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05C35" w14:textId="77777777" w:rsidR="00FE2BF3" w:rsidRPr="00E50474" w:rsidRDefault="00FE2BF3" w:rsidP="00EC4188">
      <w:pPr>
        <w:shd w:val="clear" w:color="auto" w:fill="FFFFFF" w:themeFill="background1"/>
        <w:jc w:val="center"/>
        <w:rPr>
          <w:color w:val="000000" w:themeColor="text1"/>
          <w:sz w:val="24"/>
          <w:szCs w:val="24"/>
        </w:rPr>
      </w:pPr>
      <w:r w:rsidRPr="00E50474">
        <w:rPr>
          <w:b/>
          <w:bCs/>
          <w:color w:val="FFFFFF" w:themeColor="background1"/>
          <w:sz w:val="24"/>
          <w:szCs w:val="24"/>
          <w:highlight w:val="black"/>
        </w:rPr>
        <w:t>1</w:t>
      </w:r>
      <w:r w:rsidRPr="00E50474">
        <w:rPr>
          <w:b/>
          <w:bCs/>
          <w:color w:val="FFFFFF" w:themeColor="background1"/>
          <w:sz w:val="24"/>
          <w:szCs w:val="24"/>
          <w:highlight w:val="black"/>
          <w:vertAlign w:val="superscript"/>
        </w:rPr>
        <w:t>st</w:t>
      </w:r>
      <w:r w:rsidRPr="00E50474">
        <w:rPr>
          <w:b/>
          <w:bCs/>
          <w:color w:val="FFFFFF" w:themeColor="background1"/>
          <w:sz w:val="24"/>
          <w:szCs w:val="24"/>
          <w:highlight w:val="black"/>
        </w:rPr>
        <w:t xml:space="preserve"> Stage</w:t>
      </w:r>
      <w:r w:rsidRPr="00E50474">
        <w:rPr>
          <w:color w:val="FFFFFF" w:themeColor="background1"/>
          <w:sz w:val="24"/>
          <w:szCs w:val="24"/>
        </w:rPr>
        <w:t xml:space="preserve"> </w:t>
      </w:r>
      <w:r w:rsidRPr="00E50474">
        <w:rPr>
          <w:b/>
          <w:bCs/>
          <w:sz w:val="32"/>
          <w:szCs w:val="32"/>
        </w:rPr>
        <w:t xml:space="preserve">First Semester       </w:t>
      </w:r>
      <w:r w:rsidR="00EC4188" w:rsidRPr="00E50474">
        <w:rPr>
          <w:b/>
          <w:bCs/>
          <w:sz w:val="32"/>
          <w:szCs w:val="32"/>
        </w:rPr>
        <w:t xml:space="preserve">                      </w:t>
      </w:r>
      <w:r w:rsidR="00A2121C">
        <w:rPr>
          <w:b/>
          <w:bCs/>
          <w:sz w:val="32"/>
          <w:szCs w:val="32"/>
        </w:rPr>
        <w:t xml:space="preserve">                      </w:t>
      </w:r>
      <w:r w:rsidRPr="00E50474">
        <w:rPr>
          <w:b/>
          <w:bCs/>
          <w:sz w:val="32"/>
          <w:szCs w:val="32"/>
        </w:rPr>
        <w:t xml:space="preserve">    </w:t>
      </w:r>
      <w:r w:rsidRPr="00E50474">
        <w:rPr>
          <w:b/>
          <w:bCs/>
          <w:color w:val="FFFFFF" w:themeColor="background1"/>
          <w:sz w:val="32"/>
          <w:szCs w:val="32"/>
          <w:highlight w:val="black"/>
        </w:rPr>
        <w:t>2</w:t>
      </w:r>
      <w:r w:rsidRPr="00E50474">
        <w:rPr>
          <w:b/>
          <w:bCs/>
          <w:color w:val="FFFFFF" w:themeColor="background1"/>
          <w:sz w:val="32"/>
          <w:szCs w:val="32"/>
          <w:highlight w:val="black"/>
          <w:vertAlign w:val="superscript"/>
        </w:rPr>
        <w:t>nd</w:t>
      </w:r>
      <w:r w:rsidRPr="00E50474">
        <w:rPr>
          <w:b/>
          <w:bCs/>
          <w:color w:val="FFFFFF" w:themeColor="background1"/>
          <w:sz w:val="32"/>
          <w:szCs w:val="32"/>
          <w:highlight w:val="black"/>
        </w:rPr>
        <w:t xml:space="preserve"> Stage</w:t>
      </w:r>
      <w:r w:rsidRPr="00E50474">
        <w:rPr>
          <w:b/>
          <w:bCs/>
          <w:color w:val="FFFFFF" w:themeColor="background1"/>
          <w:sz w:val="32"/>
          <w:szCs w:val="32"/>
        </w:rPr>
        <w:t xml:space="preserve"> </w:t>
      </w:r>
      <w:r w:rsidRPr="00E50474">
        <w:rPr>
          <w:b/>
          <w:bCs/>
          <w:color w:val="000000" w:themeColor="text1"/>
          <w:sz w:val="32"/>
          <w:szCs w:val="32"/>
        </w:rPr>
        <w:t>First Semester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368"/>
        <w:gridCol w:w="1845"/>
        <w:gridCol w:w="2205"/>
      </w:tblGrid>
      <w:tr w:rsidR="00121EA3" w14:paraId="05B3DDBA" w14:textId="77777777" w:rsidTr="0094078D">
        <w:trPr>
          <w:trHeight w:val="286"/>
        </w:trPr>
        <w:tc>
          <w:tcPr>
            <w:tcW w:w="1368" w:type="dxa"/>
          </w:tcPr>
          <w:p w14:paraId="501E4E3F" w14:textId="77777777" w:rsidR="00121EA3" w:rsidRPr="00FE2BF3" w:rsidRDefault="00EC4188" w:rsidP="00FE2BF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Code</w:t>
            </w:r>
          </w:p>
        </w:tc>
        <w:tc>
          <w:tcPr>
            <w:tcW w:w="1845" w:type="dxa"/>
          </w:tcPr>
          <w:p w14:paraId="35AC9D6E" w14:textId="77777777" w:rsidR="00121EA3" w:rsidRPr="00FE2BF3" w:rsidRDefault="0026190B" w:rsidP="00FE2BF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205" w:type="dxa"/>
          </w:tcPr>
          <w:p w14:paraId="3A2056EF" w14:textId="77777777" w:rsidR="00121EA3" w:rsidRPr="00FE2BF3" w:rsidRDefault="0026190B" w:rsidP="00FE2BF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</w:tr>
      <w:tr w:rsidR="00121EA3" w14:paraId="3D56D39D" w14:textId="77777777" w:rsidTr="0094078D">
        <w:trPr>
          <w:trHeight w:val="368"/>
        </w:trPr>
        <w:tc>
          <w:tcPr>
            <w:tcW w:w="1368" w:type="dxa"/>
          </w:tcPr>
          <w:p w14:paraId="604DE64F" w14:textId="77777777" w:rsidR="00121EA3" w:rsidRPr="00FE2BF3" w:rsidRDefault="00EC4188" w:rsidP="00FE2BF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</w:t>
            </w:r>
            <w:r w:rsidR="0026190B">
              <w:rPr>
                <w:sz w:val="32"/>
                <w:szCs w:val="32"/>
              </w:rPr>
              <w:t xml:space="preserve"> 101</w:t>
            </w:r>
          </w:p>
        </w:tc>
        <w:tc>
          <w:tcPr>
            <w:tcW w:w="1845" w:type="dxa"/>
          </w:tcPr>
          <w:p w14:paraId="27895851" w14:textId="77777777" w:rsidR="00121EA3" w:rsidRPr="00FE2BF3" w:rsidRDefault="0026190B" w:rsidP="00FE2BF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</w:t>
            </w:r>
          </w:p>
        </w:tc>
        <w:tc>
          <w:tcPr>
            <w:tcW w:w="2205" w:type="dxa"/>
          </w:tcPr>
          <w:p w14:paraId="5B0DD951" w14:textId="77777777" w:rsidR="00121EA3" w:rsidRPr="00FE2BF3" w:rsidRDefault="0026190B" w:rsidP="00FE2BF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</w:t>
            </w:r>
          </w:p>
        </w:tc>
      </w:tr>
      <w:tr w:rsidR="0026190B" w14:paraId="168E1A95" w14:textId="77777777" w:rsidTr="0094078D">
        <w:trPr>
          <w:trHeight w:val="341"/>
        </w:trPr>
        <w:tc>
          <w:tcPr>
            <w:tcW w:w="1368" w:type="dxa"/>
          </w:tcPr>
          <w:p w14:paraId="47010A0C" w14:textId="77777777" w:rsidR="0026190B" w:rsidRPr="00FE2BF3" w:rsidRDefault="0026190B" w:rsidP="00FE2BF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 103</w:t>
            </w:r>
          </w:p>
        </w:tc>
        <w:tc>
          <w:tcPr>
            <w:tcW w:w="4050" w:type="dxa"/>
            <w:gridSpan w:val="2"/>
          </w:tcPr>
          <w:p w14:paraId="0DEB4A4D" w14:textId="77777777" w:rsidR="0026190B" w:rsidRPr="00FE2BF3" w:rsidRDefault="009918F8" w:rsidP="00FE2BF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(A)</w:t>
            </w:r>
            <w:r w:rsidR="0026190B">
              <w:rPr>
                <w:sz w:val="32"/>
                <w:szCs w:val="32"/>
              </w:rPr>
              <w:t xml:space="preserve">ONLY Failed Students </w:t>
            </w:r>
          </w:p>
        </w:tc>
      </w:tr>
      <w:tr w:rsidR="0026190B" w14:paraId="7A0C9199" w14:textId="77777777" w:rsidTr="0094078D">
        <w:trPr>
          <w:trHeight w:val="352"/>
        </w:trPr>
        <w:tc>
          <w:tcPr>
            <w:tcW w:w="1368" w:type="dxa"/>
          </w:tcPr>
          <w:p w14:paraId="649E78DA" w14:textId="77777777" w:rsidR="0026190B" w:rsidRPr="00FE2BF3" w:rsidRDefault="0026190B" w:rsidP="0026190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 104</w:t>
            </w:r>
          </w:p>
        </w:tc>
        <w:tc>
          <w:tcPr>
            <w:tcW w:w="1845" w:type="dxa"/>
          </w:tcPr>
          <w:p w14:paraId="2E8F4246" w14:textId="77777777" w:rsidR="0026190B" w:rsidRPr="00FE2BF3" w:rsidRDefault="0026190B" w:rsidP="0026190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</w:t>
            </w:r>
          </w:p>
        </w:tc>
        <w:tc>
          <w:tcPr>
            <w:tcW w:w="2205" w:type="dxa"/>
          </w:tcPr>
          <w:p w14:paraId="48EE53AB" w14:textId="77777777" w:rsidR="0026190B" w:rsidRPr="00FE2BF3" w:rsidRDefault="0026190B" w:rsidP="0026190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</w:t>
            </w:r>
          </w:p>
        </w:tc>
      </w:tr>
      <w:tr w:rsidR="0026190B" w14:paraId="22A0A4C8" w14:textId="77777777" w:rsidTr="0094078D">
        <w:trPr>
          <w:trHeight w:val="341"/>
        </w:trPr>
        <w:tc>
          <w:tcPr>
            <w:tcW w:w="1368" w:type="dxa"/>
          </w:tcPr>
          <w:p w14:paraId="4F3A898D" w14:textId="77777777" w:rsidR="0026190B" w:rsidRPr="00FE2BF3" w:rsidRDefault="0026190B" w:rsidP="0026190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 107</w:t>
            </w:r>
          </w:p>
        </w:tc>
        <w:tc>
          <w:tcPr>
            <w:tcW w:w="1845" w:type="dxa"/>
          </w:tcPr>
          <w:p w14:paraId="13BBC084" w14:textId="77777777" w:rsidR="0026190B" w:rsidRPr="00FE2BF3" w:rsidRDefault="0026190B" w:rsidP="0026190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</w:t>
            </w:r>
          </w:p>
        </w:tc>
        <w:tc>
          <w:tcPr>
            <w:tcW w:w="2205" w:type="dxa"/>
          </w:tcPr>
          <w:p w14:paraId="24D536B6" w14:textId="77777777" w:rsidR="0026190B" w:rsidRPr="00FE2BF3" w:rsidRDefault="0026190B" w:rsidP="0026190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</w:t>
            </w:r>
          </w:p>
        </w:tc>
      </w:tr>
      <w:tr w:rsidR="0026190B" w14:paraId="507E1541" w14:textId="77777777" w:rsidTr="0094078D">
        <w:trPr>
          <w:trHeight w:val="341"/>
        </w:trPr>
        <w:tc>
          <w:tcPr>
            <w:tcW w:w="1368" w:type="dxa"/>
          </w:tcPr>
          <w:p w14:paraId="07DE5D22" w14:textId="77777777" w:rsidR="0026190B" w:rsidRPr="00FE2BF3" w:rsidRDefault="0026190B" w:rsidP="0026190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 109</w:t>
            </w:r>
          </w:p>
        </w:tc>
        <w:tc>
          <w:tcPr>
            <w:tcW w:w="4050" w:type="dxa"/>
            <w:gridSpan w:val="2"/>
          </w:tcPr>
          <w:p w14:paraId="78A797F9" w14:textId="77777777" w:rsidR="0026190B" w:rsidRPr="00FE2BF3" w:rsidRDefault="009918F8" w:rsidP="0026190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(A)ONLY Failed Students</w:t>
            </w:r>
          </w:p>
        </w:tc>
      </w:tr>
      <w:tr w:rsidR="0026190B" w14:paraId="7EAB6756" w14:textId="77777777" w:rsidTr="0094078D">
        <w:trPr>
          <w:trHeight w:val="341"/>
        </w:trPr>
        <w:tc>
          <w:tcPr>
            <w:tcW w:w="1368" w:type="dxa"/>
          </w:tcPr>
          <w:p w14:paraId="10024ABD" w14:textId="77777777" w:rsidR="0026190B" w:rsidRPr="00FE2BF3" w:rsidRDefault="0026190B" w:rsidP="0026190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DBT 101</w:t>
            </w:r>
          </w:p>
        </w:tc>
        <w:tc>
          <w:tcPr>
            <w:tcW w:w="1845" w:type="dxa"/>
          </w:tcPr>
          <w:p w14:paraId="42F9EC42" w14:textId="77777777" w:rsidR="0026190B" w:rsidRPr="00FE2BF3" w:rsidRDefault="00556BC4" w:rsidP="0026190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</w:t>
            </w:r>
          </w:p>
        </w:tc>
        <w:tc>
          <w:tcPr>
            <w:tcW w:w="2205" w:type="dxa"/>
          </w:tcPr>
          <w:p w14:paraId="08E97147" w14:textId="77777777" w:rsidR="0026190B" w:rsidRPr="00FE2BF3" w:rsidRDefault="00556BC4" w:rsidP="0026190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</w:t>
            </w:r>
          </w:p>
        </w:tc>
      </w:tr>
      <w:tr w:rsidR="0026190B" w14:paraId="20C1D60D" w14:textId="77777777" w:rsidTr="0094078D">
        <w:trPr>
          <w:trHeight w:val="352"/>
        </w:trPr>
        <w:tc>
          <w:tcPr>
            <w:tcW w:w="1368" w:type="dxa"/>
          </w:tcPr>
          <w:p w14:paraId="10A85770" w14:textId="77777777" w:rsidR="0026190B" w:rsidRPr="00FE2BF3" w:rsidRDefault="0026190B" w:rsidP="0026190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ELT 103</w:t>
            </w:r>
          </w:p>
        </w:tc>
        <w:tc>
          <w:tcPr>
            <w:tcW w:w="1845" w:type="dxa"/>
          </w:tcPr>
          <w:p w14:paraId="252F2DA5" w14:textId="77777777" w:rsidR="0026190B" w:rsidRPr="00FE2BF3" w:rsidRDefault="00556BC4" w:rsidP="0026190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</w:t>
            </w:r>
          </w:p>
        </w:tc>
        <w:tc>
          <w:tcPr>
            <w:tcW w:w="2205" w:type="dxa"/>
          </w:tcPr>
          <w:p w14:paraId="1DF6D122" w14:textId="77777777" w:rsidR="0026190B" w:rsidRPr="00FE2BF3" w:rsidRDefault="00556BC4" w:rsidP="0026190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</w:t>
            </w:r>
          </w:p>
        </w:tc>
      </w:tr>
      <w:tr w:rsidR="0026190B" w14:paraId="4D6199AF" w14:textId="77777777" w:rsidTr="0094078D">
        <w:trPr>
          <w:trHeight w:val="352"/>
        </w:trPr>
        <w:tc>
          <w:tcPr>
            <w:tcW w:w="1368" w:type="dxa"/>
          </w:tcPr>
          <w:p w14:paraId="473D7C40" w14:textId="77777777" w:rsidR="0026190B" w:rsidRPr="00FE2BF3" w:rsidRDefault="0026190B" w:rsidP="0026190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KUR 105</w:t>
            </w:r>
          </w:p>
        </w:tc>
        <w:tc>
          <w:tcPr>
            <w:tcW w:w="1845" w:type="dxa"/>
          </w:tcPr>
          <w:p w14:paraId="1CD480B0" w14:textId="77777777" w:rsidR="0026190B" w:rsidRPr="00FE2BF3" w:rsidRDefault="00556BC4" w:rsidP="0026190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</w:t>
            </w:r>
          </w:p>
        </w:tc>
        <w:tc>
          <w:tcPr>
            <w:tcW w:w="2205" w:type="dxa"/>
          </w:tcPr>
          <w:p w14:paraId="1F59A6D2" w14:textId="77777777" w:rsidR="0026190B" w:rsidRPr="00FE2BF3" w:rsidRDefault="00556BC4" w:rsidP="0026190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</w:t>
            </w:r>
          </w:p>
        </w:tc>
      </w:tr>
      <w:tr w:rsidR="0026190B" w14:paraId="070CF6E9" w14:textId="77777777" w:rsidTr="0094078D">
        <w:trPr>
          <w:trHeight w:val="352"/>
        </w:trPr>
        <w:tc>
          <w:tcPr>
            <w:tcW w:w="1368" w:type="dxa"/>
          </w:tcPr>
          <w:p w14:paraId="3451AEC8" w14:textId="77777777" w:rsidR="0026190B" w:rsidRPr="00FE2BF3" w:rsidRDefault="0026190B" w:rsidP="0026190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IT 103</w:t>
            </w:r>
          </w:p>
        </w:tc>
        <w:tc>
          <w:tcPr>
            <w:tcW w:w="1845" w:type="dxa"/>
          </w:tcPr>
          <w:p w14:paraId="3CAB1130" w14:textId="77777777" w:rsidR="0026190B" w:rsidRPr="00FE2BF3" w:rsidRDefault="00556BC4" w:rsidP="0026190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</w:t>
            </w:r>
          </w:p>
        </w:tc>
        <w:tc>
          <w:tcPr>
            <w:tcW w:w="2205" w:type="dxa"/>
          </w:tcPr>
          <w:p w14:paraId="09BF32CF" w14:textId="77777777" w:rsidR="0026190B" w:rsidRPr="00FE2BF3" w:rsidRDefault="00556BC4" w:rsidP="0026190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</w:t>
            </w:r>
          </w:p>
        </w:tc>
      </w:tr>
      <w:tr w:rsidR="0026190B" w14:paraId="759867B9" w14:textId="77777777" w:rsidTr="0094078D">
        <w:trPr>
          <w:trHeight w:val="352"/>
        </w:trPr>
        <w:tc>
          <w:tcPr>
            <w:tcW w:w="1368" w:type="dxa"/>
          </w:tcPr>
          <w:p w14:paraId="1768F59B" w14:textId="77777777" w:rsidR="0026190B" w:rsidRPr="00FE2BF3" w:rsidRDefault="0026190B" w:rsidP="0026190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GEN 100</w:t>
            </w:r>
          </w:p>
        </w:tc>
        <w:tc>
          <w:tcPr>
            <w:tcW w:w="4050" w:type="dxa"/>
            <w:gridSpan w:val="2"/>
          </w:tcPr>
          <w:p w14:paraId="30A2EE30" w14:textId="77777777" w:rsidR="0026190B" w:rsidRPr="00FE2BF3" w:rsidRDefault="00556BC4" w:rsidP="0026190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(Q)</w:t>
            </w:r>
            <w:r w:rsidR="0026190B">
              <w:rPr>
                <w:sz w:val="32"/>
                <w:szCs w:val="32"/>
              </w:rPr>
              <w:t>Foundation Students</w:t>
            </w:r>
          </w:p>
        </w:tc>
      </w:tr>
      <w:tr w:rsidR="0026190B" w14:paraId="440844CA" w14:textId="77777777" w:rsidTr="0094078D">
        <w:trPr>
          <w:trHeight w:val="352"/>
        </w:trPr>
        <w:tc>
          <w:tcPr>
            <w:tcW w:w="1368" w:type="dxa"/>
          </w:tcPr>
          <w:p w14:paraId="72D01E90" w14:textId="77777777" w:rsidR="0026190B" w:rsidRDefault="0026190B" w:rsidP="0026190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TUR 121</w:t>
            </w:r>
          </w:p>
        </w:tc>
        <w:tc>
          <w:tcPr>
            <w:tcW w:w="4050" w:type="dxa"/>
            <w:gridSpan w:val="2"/>
          </w:tcPr>
          <w:p w14:paraId="35316BFB" w14:textId="77777777" w:rsidR="0026190B" w:rsidRPr="00FE2BF3" w:rsidRDefault="0094078D" w:rsidP="0026190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(O)</w:t>
            </w:r>
            <w:r w:rsidR="0026190B">
              <w:rPr>
                <w:sz w:val="32"/>
                <w:szCs w:val="32"/>
              </w:rPr>
              <w:t>Non-Foundation Students</w:t>
            </w:r>
          </w:p>
        </w:tc>
      </w:tr>
    </w:tbl>
    <w:tbl>
      <w:tblPr>
        <w:tblStyle w:val="TableGrid"/>
        <w:tblW w:w="0" w:type="auto"/>
        <w:tblInd w:w="1638" w:type="dxa"/>
        <w:tblLook w:val="04A0" w:firstRow="1" w:lastRow="0" w:firstColumn="1" w:lastColumn="0" w:noHBand="0" w:noVBand="1"/>
      </w:tblPr>
      <w:tblGrid>
        <w:gridCol w:w="1240"/>
        <w:gridCol w:w="2231"/>
        <w:gridCol w:w="2289"/>
      </w:tblGrid>
      <w:tr w:rsidR="00FE2BF3" w14:paraId="64FD74BA" w14:textId="77777777" w:rsidTr="0094078D">
        <w:trPr>
          <w:trHeight w:val="286"/>
        </w:trPr>
        <w:tc>
          <w:tcPr>
            <w:tcW w:w="1240" w:type="dxa"/>
          </w:tcPr>
          <w:p w14:paraId="0C43D39A" w14:textId="77777777" w:rsidR="00FE2BF3" w:rsidRPr="00FE2BF3" w:rsidRDefault="00EC4188" w:rsidP="0032320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Code </w:t>
            </w:r>
            <w:r w:rsidR="00FE2BF3">
              <w:rPr>
                <w:sz w:val="32"/>
                <w:szCs w:val="32"/>
              </w:rPr>
              <w:t xml:space="preserve"> </w:t>
            </w:r>
          </w:p>
        </w:tc>
        <w:tc>
          <w:tcPr>
            <w:tcW w:w="2231" w:type="dxa"/>
          </w:tcPr>
          <w:p w14:paraId="211962BC" w14:textId="77777777" w:rsidR="00FE2BF3" w:rsidRPr="00FE2BF3" w:rsidRDefault="0094078D" w:rsidP="0032320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289" w:type="dxa"/>
          </w:tcPr>
          <w:p w14:paraId="65ED8B14" w14:textId="77777777" w:rsidR="00FE2BF3" w:rsidRPr="00FE2BF3" w:rsidRDefault="0094078D" w:rsidP="0032320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</w:tr>
      <w:tr w:rsidR="00FE2BF3" w14:paraId="7E7D78D8" w14:textId="77777777" w:rsidTr="0094078D">
        <w:trPr>
          <w:trHeight w:val="368"/>
        </w:trPr>
        <w:tc>
          <w:tcPr>
            <w:tcW w:w="1240" w:type="dxa"/>
          </w:tcPr>
          <w:p w14:paraId="6A73E413" w14:textId="77777777" w:rsidR="00FE2BF3" w:rsidRPr="00FE2BF3" w:rsidRDefault="00EC4188" w:rsidP="0032320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</w:t>
            </w:r>
            <w:r w:rsidR="00153110">
              <w:rPr>
                <w:sz w:val="32"/>
                <w:szCs w:val="32"/>
              </w:rPr>
              <w:t xml:space="preserve"> 203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2231" w:type="dxa"/>
          </w:tcPr>
          <w:p w14:paraId="7B01AB4E" w14:textId="77777777" w:rsidR="00FE2BF3" w:rsidRPr="00FE2BF3" w:rsidRDefault="009C6BFF" w:rsidP="0032320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</w:t>
            </w:r>
          </w:p>
        </w:tc>
        <w:tc>
          <w:tcPr>
            <w:tcW w:w="2289" w:type="dxa"/>
          </w:tcPr>
          <w:p w14:paraId="0A15B996" w14:textId="77777777" w:rsidR="00FE2BF3" w:rsidRPr="00FE2BF3" w:rsidRDefault="009C6BFF" w:rsidP="0032320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</w:t>
            </w:r>
          </w:p>
        </w:tc>
      </w:tr>
      <w:tr w:rsidR="009C6BFF" w14:paraId="5E865EB1" w14:textId="77777777" w:rsidTr="0094078D">
        <w:trPr>
          <w:trHeight w:val="341"/>
        </w:trPr>
        <w:tc>
          <w:tcPr>
            <w:tcW w:w="1240" w:type="dxa"/>
          </w:tcPr>
          <w:p w14:paraId="2E91F001" w14:textId="77777777" w:rsidR="009C6BFF" w:rsidRPr="00FE2BF3" w:rsidRDefault="009C6BFF" w:rsidP="0032320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 205</w:t>
            </w:r>
          </w:p>
        </w:tc>
        <w:tc>
          <w:tcPr>
            <w:tcW w:w="2231" w:type="dxa"/>
          </w:tcPr>
          <w:p w14:paraId="2FB121D1" w14:textId="77777777" w:rsidR="009C6BFF" w:rsidRPr="00FE2BF3" w:rsidRDefault="009C6BFF" w:rsidP="0032320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</w:t>
            </w:r>
          </w:p>
        </w:tc>
        <w:tc>
          <w:tcPr>
            <w:tcW w:w="2289" w:type="dxa"/>
          </w:tcPr>
          <w:p w14:paraId="396B2565" w14:textId="77777777" w:rsidR="009C6BFF" w:rsidRPr="00FE2BF3" w:rsidRDefault="009C6BFF" w:rsidP="0032320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</w:t>
            </w:r>
          </w:p>
        </w:tc>
      </w:tr>
      <w:tr w:rsidR="00A2121C" w14:paraId="4E71971C" w14:textId="77777777" w:rsidTr="002B32D7">
        <w:trPr>
          <w:trHeight w:val="352"/>
        </w:trPr>
        <w:tc>
          <w:tcPr>
            <w:tcW w:w="1240" w:type="dxa"/>
          </w:tcPr>
          <w:p w14:paraId="63EBA5AF" w14:textId="77777777" w:rsidR="00A2121C" w:rsidRPr="00FE2BF3" w:rsidRDefault="00A2121C" w:rsidP="0032320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 207</w:t>
            </w:r>
          </w:p>
        </w:tc>
        <w:tc>
          <w:tcPr>
            <w:tcW w:w="4520" w:type="dxa"/>
            <w:gridSpan w:val="2"/>
          </w:tcPr>
          <w:p w14:paraId="62400E4D" w14:textId="77777777" w:rsidR="00A2121C" w:rsidRPr="00FE2BF3" w:rsidRDefault="00A2121C" w:rsidP="00A2121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(A)ONLY Failed Students</w:t>
            </w:r>
          </w:p>
        </w:tc>
      </w:tr>
      <w:tr w:rsidR="00A2121C" w14:paraId="358D9BF2" w14:textId="77777777" w:rsidTr="00986E03">
        <w:trPr>
          <w:trHeight w:val="341"/>
        </w:trPr>
        <w:tc>
          <w:tcPr>
            <w:tcW w:w="1240" w:type="dxa"/>
          </w:tcPr>
          <w:p w14:paraId="76BEDFAA" w14:textId="77777777" w:rsidR="00A2121C" w:rsidRPr="00FE2BF3" w:rsidRDefault="00A2121C" w:rsidP="0032320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 209</w:t>
            </w:r>
          </w:p>
        </w:tc>
        <w:tc>
          <w:tcPr>
            <w:tcW w:w="4520" w:type="dxa"/>
            <w:gridSpan w:val="2"/>
          </w:tcPr>
          <w:p w14:paraId="13977C70" w14:textId="77777777" w:rsidR="00A2121C" w:rsidRPr="00FE2BF3" w:rsidRDefault="00A2121C" w:rsidP="00A2121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(A)ONLY Failed Students</w:t>
            </w:r>
          </w:p>
        </w:tc>
      </w:tr>
      <w:tr w:rsidR="009C6BFF" w14:paraId="2AC77868" w14:textId="77777777" w:rsidTr="0094078D">
        <w:trPr>
          <w:trHeight w:val="341"/>
        </w:trPr>
        <w:tc>
          <w:tcPr>
            <w:tcW w:w="1240" w:type="dxa"/>
          </w:tcPr>
          <w:p w14:paraId="14A462CA" w14:textId="77777777" w:rsidR="009C6BFF" w:rsidRPr="00FE2BF3" w:rsidRDefault="009C6BFF" w:rsidP="0032320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 211</w:t>
            </w:r>
          </w:p>
        </w:tc>
        <w:tc>
          <w:tcPr>
            <w:tcW w:w="2231" w:type="dxa"/>
          </w:tcPr>
          <w:p w14:paraId="016EAAFD" w14:textId="77777777" w:rsidR="009C6BFF" w:rsidRPr="00FE2BF3" w:rsidRDefault="009C6BFF" w:rsidP="0032320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</w:t>
            </w:r>
          </w:p>
        </w:tc>
        <w:tc>
          <w:tcPr>
            <w:tcW w:w="2289" w:type="dxa"/>
          </w:tcPr>
          <w:p w14:paraId="0DA269F4" w14:textId="77777777" w:rsidR="009C6BFF" w:rsidRPr="00FE2BF3" w:rsidRDefault="009C6BFF" w:rsidP="0032320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</w:t>
            </w:r>
          </w:p>
        </w:tc>
      </w:tr>
      <w:tr w:rsidR="009C6BFF" w14:paraId="4D9B5886" w14:textId="77777777" w:rsidTr="0094078D">
        <w:trPr>
          <w:trHeight w:val="341"/>
        </w:trPr>
        <w:tc>
          <w:tcPr>
            <w:tcW w:w="1240" w:type="dxa"/>
          </w:tcPr>
          <w:p w14:paraId="4162E6B1" w14:textId="77777777" w:rsidR="009C6BFF" w:rsidRPr="00FE2BF3" w:rsidRDefault="009C6BFF" w:rsidP="0032320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 213</w:t>
            </w:r>
          </w:p>
        </w:tc>
        <w:tc>
          <w:tcPr>
            <w:tcW w:w="2231" w:type="dxa"/>
          </w:tcPr>
          <w:p w14:paraId="0A38D947" w14:textId="77777777" w:rsidR="009C6BFF" w:rsidRPr="00FE2BF3" w:rsidRDefault="009C6BFF" w:rsidP="0032320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</w:t>
            </w:r>
          </w:p>
        </w:tc>
        <w:tc>
          <w:tcPr>
            <w:tcW w:w="2289" w:type="dxa"/>
          </w:tcPr>
          <w:p w14:paraId="41F420CE" w14:textId="77777777" w:rsidR="009C6BFF" w:rsidRPr="00FE2BF3" w:rsidRDefault="009C6BFF" w:rsidP="0032320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</w:t>
            </w:r>
          </w:p>
        </w:tc>
      </w:tr>
      <w:tr w:rsidR="009C6BFF" w14:paraId="13B3A033" w14:textId="77777777" w:rsidTr="000B0386">
        <w:trPr>
          <w:trHeight w:val="323"/>
        </w:trPr>
        <w:tc>
          <w:tcPr>
            <w:tcW w:w="1240" w:type="dxa"/>
          </w:tcPr>
          <w:p w14:paraId="5B9FF6C7" w14:textId="77777777" w:rsidR="009C6BFF" w:rsidRPr="00FE2BF3" w:rsidRDefault="009C6BFF" w:rsidP="0032320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 215</w:t>
            </w:r>
          </w:p>
        </w:tc>
        <w:tc>
          <w:tcPr>
            <w:tcW w:w="2231" w:type="dxa"/>
          </w:tcPr>
          <w:p w14:paraId="22CB11ED" w14:textId="77777777" w:rsidR="009C6BFF" w:rsidRPr="00FE2BF3" w:rsidRDefault="009C6BFF" w:rsidP="0032320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</w:t>
            </w:r>
          </w:p>
        </w:tc>
        <w:tc>
          <w:tcPr>
            <w:tcW w:w="2289" w:type="dxa"/>
          </w:tcPr>
          <w:p w14:paraId="637B7E92" w14:textId="77777777" w:rsidR="009C6BFF" w:rsidRPr="00FE2BF3" w:rsidRDefault="009C6BFF" w:rsidP="0032320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</w:t>
            </w:r>
          </w:p>
        </w:tc>
      </w:tr>
      <w:tr w:rsidR="00A2121C" w14:paraId="65FD9593" w14:textId="77777777" w:rsidTr="0094078D">
        <w:trPr>
          <w:trHeight w:val="352"/>
        </w:trPr>
        <w:tc>
          <w:tcPr>
            <w:tcW w:w="1240" w:type="dxa"/>
          </w:tcPr>
          <w:p w14:paraId="6D159359" w14:textId="77777777" w:rsidR="00A2121C" w:rsidRDefault="00A2121C" w:rsidP="0032320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 219</w:t>
            </w:r>
          </w:p>
        </w:tc>
        <w:tc>
          <w:tcPr>
            <w:tcW w:w="2231" w:type="dxa"/>
          </w:tcPr>
          <w:p w14:paraId="6FC2C0D4" w14:textId="77777777" w:rsidR="00A2121C" w:rsidRDefault="00A2121C" w:rsidP="0032320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</w:t>
            </w:r>
          </w:p>
        </w:tc>
        <w:tc>
          <w:tcPr>
            <w:tcW w:w="2289" w:type="dxa"/>
          </w:tcPr>
          <w:p w14:paraId="1D6C7CD4" w14:textId="77777777" w:rsidR="00A2121C" w:rsidRDefault="00A2121C" w:rsidP="0032320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</w:t>
            </w:r>
          </w:p>
        </w:tc>
      </w:tr>
      <w:tr w:rsidR="000B0386" w14:paraId="21C3ADB5" w14:textId="77777777" w:rsidTr="0094078D">
        <w:trPr>
          <w:trHeight w:val="352"/>
        </w:trPr>
        <w:tc>
          <w:tcPr>
            <w:tcW w:w="1240" w:type="dxa"/>
          </w:tcPr>
          <w:p w14:paraId="1F0F3FA3" w14:textId="6814D763" w:rsidR="000B0386" w:rsidRDefault="000B0386" w:rsidP="0032320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 221</w:t>
            </w:r>
          </w:p>
        </w:tc>
        <w:tc>
          <w:tcPr>
            <w:tcW w:w="2231" w:type="dxa"/>
          </w:tcPr>
          <w:p w14:paraId="27092350" w14:textId="0297DC31" w:rsidR="000B0386" w:rsidRDefault="000B0386" w:rsidP="0032320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</w:t>
            </w:r>
          </w:p>
        </w:tc>
        <w:tc>
          <w:tcPr>
            <w:tcW w:w="2289" w:type="dxa"/>
          </w:tcPr>
          <w:p w14:paraId="249C7866" w14:textId="16E6F482" w:rsidR="000B0386" w:rsidRDefault="000B0386" w:rsidP="0032320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</w:t>
            </w:r>
          </w:p>
        </w:tc>
      </w:tr>
    </w:tbl>
    <w:p w14:paraId="4C6009F5" w14:textId="77777777" w:rsidR="009C6BFF" w:rsidRDefault="00153110" w:rsidP="0026190B">
      <w:pPr>
        <w:shd w:val="clear" w:color="auto" w:fill="FFFFFF" w:themeFill="background1"/>
        <w:spacing w:after="0" w:line="240" w:lineRule="auto"/>
        <w:jc w:val="center"/>
        <w:rPr>
          <w:b/>
          <w:bCs/>
          <w:color w:val="FFFFFF" w:themeColor="background1"/>
          <w:sz w:val="28"/>
          <w:szCs w:val="28"/>
        </w:rPr>
      </w:pPr>
      <w:r w:rsidRPr="00153110">
        <w:rPr>
          <w:b/>
          <w:bCs/>
          <w:color w:val="FFFFFF" w:themeColor="background1"/>
          <w:sz w:val="28"/>
          <w:szCs w:val="28"/>
        </w:rPr>
        <w:t xml:space="preserve">   </w:t>
      </w:r>
      <w:r>
        <w:rPr>
          <w:b/>
          <w:bCs/>
          <w:color w:val="FFFFFF" w:themeColor="background1"/>
          <w:sz w:val="28"/>
          <w:szCs w:val="28"/>
        </w:rPr>
        <w:t xml:space="preserve">                </w:t>
      </w:r>
      <w:r w:rsidRPr="00153110">
        <w:rPr>
          <w:b/>
          <w:bCs/>
          <w:color w:val="FFFFFF" w:themeColor="background1"/>
          <w:sz w:val="28"/>
          <w:szCs w:val="28"/>
        </w:rPr>
        <w:t xml:space="preserve">  </w:t>
      </w:r>
    </w:p>
    <w:p w14:paraId="1B6AE8E1" w14:textId="77777777" w:rsidR="00FE2BF3" w:rsidRPr="00E50474" w:rsidRDefault="00153110" w:rsidP="0026190B">
      <w:pPr>
        <w:shd w:val="clear" w:color="auto" w:fill="FFFFFF" w:themeFill="background1"/>
        <w:spacing w:after="0" w:line="240" w:lineRule="auto"/>
        <w:jc w:val="center"/>
        <w:rPr>
          <w:b/>
          <w:bCs/>
          <w:color w:val="FFFFFF" w:themeColor="background1"/>
          <w:sz w:val="28"/>
          <w:szCs w:val="28"/>
        </w:rPr>
      </w:pPr>
      <w:r w:rsidRPr="00E50474">
        <w:rPr>
          <w:b/>
          <w:bCs/>
          <w:color w:val="FFFFFF" w:themeColor="background1"/>
          <w:sz w:val="36"/>
          <w:szCs w:val="36"/>
        </w:rPr>
        <w:t xml:space="preserve"> </w:t>
      </w:r>
      <w:r w:rsidRPr="00E50474">
        <w:rPr>
          <w:b/>
          <w:bCs/>
          <w:color w:val="FFFFFF" w:themeColor="background1"/>
          <w:sz w:val="36"/>
          <w:szCs w:val="36"/>
          <w:highlight w:val="black"/>
        </w:rPr>
        <w:t xml:space="preserve"> 4</w:t>
      </w:r>
      <w:r w:rsidRPr="00E50474">
        <w:rPr>
          <w:b/>
          <w:bCs/>
          <w:color w:val="FFFFFF" w:themeColor="background1"/>
          <w:sz w:val="36"/>
          <w:szCs w:val="36"/>
          <w:highlight w:val="black"/>
          <w:vertAlign w:val="superscript"/>
        </w:rPr>
        <w:t>th</w:t>
      </w:r>
      <w:r w:rsidRPr="00E50474">
        <w:rPr>
          <w:b/>
          <w:bCs/>
          <w:color w:val="FFFFFF" w:themeColor="background1"/>
          <w:sz w:val="36"/>
          <w:szCs w:val="36"/>
          <w:highlight w:val="black"/>
        </w:rPr>
        <w:t xml:space="preserve"> Stage</w:t>
      </w:r>
      <w:r w:rsidRPr="00E50474">
        <w:rPr>
          <w:b/>
          <w:bCs/>
          <w:color w:val="FFFFFF" w:themeColor="background1"/>
          <w:sz w:val="36"/>
          <w:szCs w:val="36"/>
        </w:rPr>
        <w:t xml:space="preserve"> </w:t>
      </w:r>
      <w:r w:rsidRPr="00E50474">
        <w:rPr>
          <w:b/>
          <w:bCs/>
          <w:color w:val="000000" w:themeColor="text1"/>
          <w:sz w:val="36"/>
          <w:szCs w:val="36"/>
        </w:rPr>
        <w:t>First Semester</w:t>
      </w:r>
      <w:r w:rsidR="00EC4188" w:rsidRPr="00E50474">
        <w:rPr>
          <w:b/>
          <w:bCs/>
          <w:color w:val="FFFFFF" w:themeColor="background1"/>
          <w:sz w:val="28"/>
          <w:szCs w:val="28"/>
          <w:highlight w:val="black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441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260"/>
        <w:gridCol w:w="2250"/>
        <w:gridCol w:w="2610"/>
      </w:tblGrid>
      <w:tr w:rsidR="00153110" w14:paraId="792F5BA2" w14:textId="77777777" w:rsidTr="009C6BFF">
        <w:trPr>
          <w:trHeight w:val="286"/>
        </w:trPr>
        <w:tc>
          <w:tcPr>
            <w:tcW w:w="1260" w:type="dxa"/>
          </w:tcPr>
          <w:p w14:paraId="6F74B04A" w14:textId="77777777" w:rsidR="00153110" w:rsidRPr="00FE2BF3" w:rsidRDefault="00153110" w:rsidP="0015311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Code  </w:t>
            </w:r>
          </w:p>
        </w:tc>
        <w:tc>
          <w:tcPr>
            <w:tcW w:w="2250" w:type="dxa"/>
          </w:tcPr>
          <w:p w14:paraId="6A9BFBB2" w14:textId="77777777" w:rsidR="00153110" w:rsidRPr="00FE2BF3" w:rsidRDefault="009C6BFF" w:rsidP="0015311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153110">
              <w:rPr>
                <w:sz w:val="32"/>
                <w:szCs w:val="32"/>
              </w:rPr>
              <w:t xml:space="preserve"> </w:t>
            </w:r>
          </w:p>
        </w:tc>
        <w:tc>
          <w:tcPr>
            <w:tcW w:w="2610" w:type="dxa"/>
          </w:tcPr>
          <w:p w14:paraId="7D13BC65" w14:textId="77777777" w:rsidR="00153110" w:rsidRPr="00FE2BF3" w:rsidRDefault="009C6BFF" w:rsidP="0015311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</w:tr>
      <w:tr w:rsidR="00153110" w14:paraId="3A32CF1F" w14:textId="77777777" w:rsidTr="009C6BFF">
        <w:trPr>
          <w:trHeight w:val="368"/>
        </w:trPr>
        <w:tc>
          <w:tcPr>
            <w:tcW w:w="1260" w:type="dxa"/>
          </w:tcPr>
          <w:p w14:paraId="28DB5A40" w14:textId="77777777" w:rsidR="00153110" w:rsidRPr="00FE2BF3" w:rsidRDefault="00153110" w:rsidP="0015311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 401</w:t>
            </w:r>
          </w:p>
        </w:tc>
        <w:tc>
          <w:tcPr>
            <w:tcW w:w="2250" w:type="dxa"/>
            <w:vAlign w:val="center"/>
          </w:tcPr>
          <w:p w14:paraId="02222198" w14:textId="77777777" w:rsidR="00153110" w:rsidRPr="00FE2BF3" w:rsidRDefault="009C6BFF" w:rsidP="009C6BF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</w:t>
            </w:r>
          </w:p>
        </w:tc>
        <w:tc>
          <w:tcPr>
            <w:tcW w:w="2610" w:type="dxa"/>
            <w:vAlign w:val="center"/>
          </w:tcPr>
          <w:p w14:paraId="726F7D9C" w14:textId="77777777" w:rsidR="00153110" w:rsidRPr="00FE2BF3" w:rsidRDefault="009C6BFF" w:rsidP="009C6BF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</w:t>
            </w:r>
          </w:p>
        </w:tc>
      </w:tr>
      <w:tr w:rsidR="009C6BFF" w14:paraId="038350A8" w14:textId="77777777" w:rsidTr="009C6BFF">
        <w:trPr>
          <w:trHeight w:val="341"/>
        </w:trPr>
        <w:tc>
          <w:tcPr>
            <w:tcW w:w="1260" w:type="dxa"/>
          </w:tcPr>
          <w:p w14:paraId="4A40B5FF" w14:textId="77777777" w:rsidR="009C6BFF" w:rsidRPr="00FE2BF3" w:rsidRDefault="009C6BFF" w:rsidP="009C6BF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MA403</w:t>
            </w:r>
          </w:p>
        </w:tc>
        <w:tc>
          <w:tcPr>
            <w:tcW w:w="2250" w:type="dxa"/>
            <w:vAlign w:val="center"/>
          </w:tcPr>
          <w:p w14:paraId="2F92DA65" w14:textId="77777777" w:rsidR="009C6BFF" w:rsidRPr="00FE2BF3" w:rsidRDefault="009C6BFF" w:rsidP="009C6BF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</w:t>
            </w:r>
          </w:p>
        </w:tc>
        <w:tc>
          <w:tcPr>
            <w:tcW w:w="2610" w:type="dxa"/>
            <w:vAlign w:val="center"/>
          </w:tcPr>
          <w:p w14:paraId="2FD1179B" w14:textId="77777777" w:rsidR="009C6BFF" w:rsidRPr="00FE2BF3" w:rsidRDefault="009C6BFF" w:rsidP="009C6BF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</w:t>
            </w:r>
          </w:p>
        </w:tc>
      </w:tr>
      <w:tr w:rsidR="009C6BFF" w14:paraId="5E63EF9D" w14:textId="77777777" w:rsidTr="009C6BFF">
        <w:trPr>
          <w:trHeight w:val="352"/>
        </w:trPr>
        <w:tc>
          <w:tcPr>
            <w:tcW w:w="1260" w:type="dxa"/>
          </w:tcPr>
          <w:p w14:paraId="5FB9EB1C" w14:textId="77777777" w:rsidR="009C6BFF" w:rsidRPr="00FE2BF3" w:rsidRDefault="009C6BFF" w:rsidP="009C6BF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 405</w:t>
            </w:r>
          </w:p>
        </w:tc>
        <w:tc>
          <w:tcPr>
            <w:tcW w:w="2250" w:type="dxa"/>
            <w:vAlign w:val="center"/>
          </w:tcPr>
          <w:p w14:paraId="7A7D8635" w14:textId="77777777" w:rsidR="009C6BFF" w:rsidRPr="00FE2BF3" w:rsidRDefault="009C6BFF" w:rsidP="009C6BF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</w:t>
            </w:r>
          </w:p>
        </w:tc>
        <w:tc>
          <w:tcPr>
            <w:tcW w:w="2610" w:type="dxa"/>
            <w:vAlign w:val="center"/>
          </w:tcPr>
          <w:p w14:paraId="3C9294D1" w14:textId="77777777" w:rsidR="009C6BFF" w:rsidRPr="00FE2BF3" w:rsidRDefault="009C6BFF" w:rsidP="009C6BF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</w:t>
            </w:r>
          </w:p>
        </w:tc>
      </w:tr>
      <w:tr w:rsidR="009C6BFF" w14:paraId="12A13AFB" w14:textId="77777777" w:rsidTr="009C6BFF">
        <w:trPr>
          <w:trHeight w:val="341"/>
        </w:trPr>
        <w:tc>
          <w:tcPr>
            <w:tcW w:w="1260" w:type="dxa"/>
          </w:tcPr>
          <w:p w14:paraId="3AEC4422" w14:textId="77777777" w:rsidR="009C6BFF" w:rsidRPr="00FE2BF3" w:rsidRDefault="009C6BFF" w:rsidP="009C6BF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 407</w:t>
            </w:r>
          </w:p>
        </w:tc>
        <w:tc>
          <w:tcPr>
            <w:tcW w:w="2250" w:type="dxa"/>
            <w:vAlign w:val="center"/>
          </w:tcPr>
          <w:p w14:paraId="14FEADFC" w14:textId="77777777" w:rsidR="009C6BFF" w:rsidRPr="00FE2BF3" w:rsidRDefault="009C6BFF" w:rsidP="009C6BF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</w:t>
            </w:r>
          </w:p>
        </w:tc>
        <w:tc>
          <w:tcPr>
            <w:tcW w:w="2610" w:type="dxa"/>
            <w:vAlign w:val="center"/>
          </w:tcPr>
          <w:p w14:paraId="09656A07" w14:textId="77777777" w:rsidR="009C6BFF" w:rsidRPr="00FE2BF3" w:rsidRDefault="009C6BFF" w:rsidP="009C6BF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</w:t>
            </w:r>
          </w:p>
        </w:tc>
      </w:tr>
      <w:tr w:rsidR="009C6BFF" w14:paraId="039C2319" w14:textId="77777777" w:rsidTr="009C6BFF">
        <w:trPr>
          <w:trHeight w:val="341"/>
        </w:trPr>
        <w:tc>
          <w:tcPr>
            <w:tcW w:w="1260" w:type="dxa"/>
          </w:tcPr>
          <w:p w14:paraId="4E6057A5" w14:textId="77777777" w:rsidR="009C6BFF" w:rsidRPr="00FE2BF3" w:rsidRDefault="009C6BFF" w:rsidP="009C6BF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 409</w:t>
            </w:r>
          </w:p>
        </w:tc>
        <w:tc>
          <w:tcPr>
            <w:tcW w:w="2250" w:type="dxa"/>
            <w:vAlign w:val="center"/>
          </w:tcPr>
          <w:p w14:paraId="610F3213" w14:textId="77777777" w:rsidR="009C6BFF" w:rsidRPr="00FE2BF3" w:rsidRDefault="009C6BFF" w:rsidP="009C6BF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</w:t>
            </w:r>
          </w:p>
        </w:tc>
        <w:tc>
          <w:tcPr>
            <w:tcW w:w="2610" w:type="dxa"/>
            <w:vAlign w:val="center"/>
          </w:tcPr>
          <w:p w14:paraId="1F00FAA4" w14:textId="77777777" w:rsidR="009C6BFF" w:rsidRPr="00FE2BF3" w:rsidRDefault="009C6BFF" w:rsidP="009C6BF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</w:t>
            </w:r>
          </w:p>
        </w:tc>
      </w:tr>
      <w:tr w:rsidR="009C6BFF" w14:paraId="51CA2092" w14:textId="77777777" w:rsidTr="009C6BFF">
        <w:trPr>
          <w:trHeight w:val="341"/>
        </w:trPr>
        <w:tc>
          <w:tcPr>
            <w:tcW w:w="1260" w:type="dxa"/>
          </w:tcPr>
          <w:p w14:paraId="17FB2E6E" w14:textId="77777777" w:rsidR="009C6BFF" w:rsidRPr="00FE2BF3" w:rsidRDefault="009C6BFF" w:rsidP="009C6BF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 411</w:t>
            </w:r>
          </w:p>
        </w:tc>
        <w:tc>
          <w:tcPr>
            <w:tcW w:w="2250" w:type="dxa"/>
            <w:vAlign w:val="center"/>
          </w:tcPr>
          <w:p w14:paraId="1A30FC38" w14:textId="77777777" w:rsidR="009C6BFF" w:rsidRPr="00FE2BF3" w:rsidRDefault="009C6BFF" w:rsidP="009C6BF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</w:t>
            </w:r>
          </w:p>
        </w:tc>
        <w:tc>
          <w:tcPr>
            <w:tcW w:w="2610" w:type="dxa"/>
            <w:vAlign w:val="center"/>
          </w:tcPr>
          <w:p w14:paraId="6448A40B" w14:textId="77777777" w:rsidR="009C6BFF" w:rsidRPr="00FE2BF3" w:rsidRDefault="009C6BFF" w:rsidP="009C6BF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</w:t>
            </w:r>
          </w:p>
        </w:tc>
      </w:tr>
      <w:tr w:rsidR="009C6BFF" w14:paraId="10D89F4B" w14:textId="77777777" w:rsidTr="009C6BFF">
        <w:trPr>
          <w:trHeight w:val="352"/>
        </w:trPr>
        <w:tc>
          <w:tcPr>
            <w:tcW w:w="1260" w:type="dxa"/>
          </w:tcPr>
          <w:p w14:paraId="5250746E" w14:textId="77777777" w:rsidR="009C6BFF" w:rsidRPr="00FE2BF3" w:rsidRDefault="009C6BFF" w:rsidP="009C6BF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 413</w:t>
            </w:r>
          </w:p>
        </w:tc>
        <w:tc>
          <w:tcPr>
            <w:tcW w:w="2250" w:type="dxa"/>
            <w:vAlign w:val="center"/>
          </w:tcPr>
          <w:p w14:paraId="738F6F4F" w14:textId="77777777" w:rsidR="009C6BFF" w:rsidRPr="00FE2BF3" w:rsidRDefault="009C6BFF" w:rsidP="009C6BF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</w:t>
            </w:r>
          </w:p>
        </w:tc>
        <w:tc>
          <w:tcPr>
            <w:tcW w:w="2610" w:type="dxa"/>
            <w:vAlign w:val="center"/>
          </w:tcPr>
          <w:p w14:paraId="60AE1140" w14:textId="77777777" w:rsidR="009C6BFF" w:rsidRPr="00FE2BF3" w:rsidRDefault="009C6BFF" w:rsidP="009C6BF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</w:t>
            </w:r>
          </w:p>
        </w:tc>
      </w:tr>
      <w:tr w:rsidR="009C6BFF" w14:paraId="69361660" w14:textId="77777777" w:rsidTr="009C6BFF">
        <w:trPr>
          <w:trHeight w:val="352"/>
        </w:trPr>
        <w:tc>
          <w:tcPr>
            <w:tcW w:w="1260" w:type="dxa"/>
          </w:tcPr>
          <w:p w14:paraId="6163A7F5" w14:textId="77777777" w:rsidR="009C6BFF" w:rsidRDefault="009C6BFF" w:rsidP="009C6BF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 415</w:t>
            </w:r>
          </w:p>
        </w:tc>
        <w:tc>
          <w:tcPr>
            <w:tcW w:w="2250" w:type="dxa"/>
            <w:vAlign w:val="center"/>
          </w:tcPr>
          <w:p w14:paraId="472F462F" w14:textId="77777777" w:rsidR="009C6BFF" w:rsidRPr="00FE2BF3" w:rsidRDefault="009C6BFF" w:rsidP="009C6BF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</w:t>
            </w:r>
          </w:p>
        </w:tc>
        <w:tc>
          <w:tcPr>
            <w:tcW w:w="2610" w:type="dxa"/>
            <w:vAlign w:val="center"/>
          </w:tcPr>
          <w:p w14:paraId="7BA44D4A" w14:textId="77777777" w:rsidR="009C6BFF" w:rsidRPr="00FE2BF3" w:rsidRDefault="009C6BFF" w:rsidP="009C6BF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</w:t>
            </w:r>
          </w:p>
        </w:tc>
      </w:tr>
      <w:tr w:rsidR="009C6BFF" w14:paraId="13C345EF" w14:textId="77777777" w:rsidTr="009C6BFF">
        <w:trPr>
          <w:trHeight w:val="352"/>
        </w:trPr>
        <w:tc>
          <w:tcPr>
            <w:tcW w:w="1260" w:type="dxa"/>
          </w:tcPr>
          <w:p w14:paraId="5B0562E0" w14:textId="77777777" w:rsidR="009C6BFF" w:rsidRDefault="009C6BFF" w:rsidP="009C6BF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 505</w:t>
            </w:r>
          </w:p>
        </w:tc>
        <w:tc>
          <w:tcPr>
            <w:tcW w:w="2250" w:type="dxa"/>
            <w:vAlign w:val="center"/>
          </w:tcPr>
          <w:p w14:paraId="78AF0AD5" w14:textId="77777777" w:rsidR="009C6BFF" w:rsidRPr="00FE2BF3" w:rsidRDefault="009C6BFF" w:rsidP="009C6BF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</w:t>
            </w:r>
          </w:p>
        </w:tc>
        <w:tc>
          <w:tcPr>
            <w:tcW w:w="2610" w:type="dxa"/>
            <w:vAlign w:val="center"/>
          </w:tcPr>
          <w:p w14:paraId="6E3F76F3" w14:textId="77777777" w:rsidR="009C6BFF" w:rsidRPr="00FE2BF3" w:rsidRDefault="009C6BFF" w:rsidP="009C6BF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</w:t>
            </w:r>
          </w:p>
        </w:tc>
      </w:tr>
    </w:tbl>
    <w:p w14:paraId="455EACD4" w14:textId="77777777" w:rsidR="00153110" w:rsidRDefault="00153110" w:rsidP="00153110">
      <w:pPr>
        <w:shd w:val="clear" w:color="auto" w:fill="FFFFFF" w:themeFill="background1"/>
        <w:jc w:val="center"/>
        <w:rPr>
          <w:b/>
          <w:bCs/>
          <w:color w:val="FFFFFF" w:themeColor="background1"/>
          <w:sz w:val="28"/>
          <w:szCs w:val="28"/>
          <w:highlight w:val="black"/>
        </w:rPr>
      </w:pPr>
      <w:r>
        <w:rPr>
          <w:b/>
          <w:bCs/>
          <w:color w:val="FFFFFF" w:themeColor="background1"/>
          <w:sz w:val="28"/>
          <w:szCs w:val="28"/>
          <w:highlight w:val="black"/>
        </w:rPr>
        <w:t xml:space="preserve"> </w:t>
      </w:r>
    </w:p>
    <w:p w14:paraId="5C191409" w14:textId="77777777" w:rsidR="00153110" w:rsidRPr="00E50474" w:rsidRDefault="00153110" w:rsidP="009C6BFF">
      <w:pPr>
        <w:shd w:val="clear" w:color="auto" w:fill="FFFFFF" w:themeFill="background1"/>
        <w:jc w:val="center"/>
        <w:rPr>
          <w:color w:val="000000" w:themeColor="text1"/>
          <w:sz w:val="28"/>
          <w:szCs w:val="28"/>
        </w:rPr>
      </w:pPr>
      <w:r w:rsidRPr="00E50474">
        <w:rPr>
          <w:b/>
          <w:bCs/>
          <w:color w:val="FFFFFF" w:themeColor="background1"/>
          <w:sz w:val="36"/>
          <w:szCs w:val="36"/>
          <w:highlight w:val="black"/>
        </w:rPr>
        <w:t>3</w:t>
      </w:r>
      <w:r w:rsidRPr="00E50474">
        <w:rPr>
          <w:b/>
          <w:bCs/>
          <w:color w:val="FFFFFF" w:themeColor="background1"/>
          <w:sz w:val="36"/>
          <w:szCs w:val="36"/>
          <w:highlight w:val="black"/>
          <w:vertAlign w:val="superscript"/>
        </w:rPr>
        <w:t xml:space="preserve">rd </w:t>
      </w:r>
      <w:r w:rsidRPr="00E50474">
        <w:rPr>
          <w:b/>
          <w:bCs/>
          <w:color w:val="FFFFFF" w:themeColor="background1"/>
          <w:sz w:val="36"/>
          <w:szCs w:val="36"/>
          <w:highlight w:val="black"/>
        </w:rPr>
        <w:t>Stage</w:t>
      </w:r>
      <w:r w:rsidRPr="00E50474">
        <w:rPr>
          <w:color w:val="FFFFFF" w:themeColor="background1"/>
          <w:sz w:val="36"/>
          <w:szCs w:val="36"/>
        </w:rPr>
        <w:t xml:space="preserve"> </w:t>
      </w:r>
      <w:r w:rsidRPr="00E50474">
        <w:rPr>
          <w:b/>
          <w:bCs/>
          <w:sz w:val="36"/>
          <w:szCs w:val="36"/>
        </w:rPr>
        <w:t>First Semester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59"/>
        <w:gridCol w:w="1578"/>
        <w:gridCol w:w="1592"/>
        <w:gridCol w:w="1499"/>
      </w:tblGrid>
      <w:tr w:rsidR="00EC4188" w14:paraId="2FD2DD44" w14:textId="77777777" w:rsidTr="00E50474">
        <w:trPr>
          <w:trHeight w:val="234"/>
        </w:trPr>
        <w:tc>
          <w:tcPr>
            <w:tcW w:w="1259" w:type="dxa"/>
          </w:tcPr>
          <w:p w14:paraId="49228100" w14:textId="77777777" w:rsidR="00EC4188" w:rsidRPr="00FE2BF3" w:rsidRDefault="00EC4188" w:rsidP="0032320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Code  </w:t>
            </w:r>
          </w:p>
        </w:tc>
        <w:tc>
          <w:tcPr>
            <w:tcW w:w="1578" w:type="dxa"/>
          </w:tcPr>
          <w:p w14:paraId="4BBBADC6" w14:textId="77777777" w:rsidR="00EC4188" w:rsidRPr="00FE2BF3" w:rsidRDefault="000D72B8" w:rsidP="0032320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592" w:type="dxa"/>
          </w:tcPr>
          <w:p w14:paraId="7A06576C" w14:textId="77777777" w:rsidR="00EC4188" w:rsidRPr="00FE2BF3" w:rsidRDefault="000D72B8" w:rsidP="0032320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499" w:type="dxa"/>
          </w:tcPr>
          <w:p w14:paraId="6054C9E9" w14:textId="77777777" w:rsidR="00EC4188" w:rsidRPr="00FE2BF3" w:rsidRDefault="000D72B8" w:rsidP="0032320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</w:tr>
      <w:tr w:rsidR="00EC4188" w14:paraId="07348C1B" w14:textId="77777777" w:rsidTr="00E50474">
        <w:trPr>
          <w:trHeight w:val="302"/>
        </w:trPr>
        <w:tc>
          <w:tcPr>
            <w:tcW w:w="1259" w:type="dxa"/>
            <w:vAlign w:val="center"/>
          </w:tcPr>
          <w:p w14:paraId="477F4994" w14:textId="77777777" w:rsidR="00EC4188" w:rsidRPr="00FE2BF3" w:rsidRDefault="00EC4188" w:rsidP="000D72B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</w:t>
            </w:r>
            <w:r w:rsidR="00153110">
              <w:rPr>
                <w:sz w:val="32"/>
                <w:szCs w:val="32"/>
              </w:rPr>
              <w:t xml:space="preserve"> 301</w:t>
            </w:r>
          </w:p>
        </w:tc>
        <w:tc>
          <w:tcPr>
            <w:tcW w:w="1578" w:type="dxa"/>
            <w:vAlign w:val="center"/>
          </w:tcPr>
          <w:p w14:paraId="79367E5D" w14:textId="77777777" w:rsidR="00EC4188" w:rsidRPr="00FE2BF3" w:rsidRDefault="009C6BFF" w:rsidP="009C6BF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</w:t>
            </w:r>
          </w:p>
        </w:tc>
        <w:tc>
          <w:tcPr>
            <w:tcW w:w="1592" w:type="dxa"/>
            <w:vAlign w:val="center"/>
          </w:tcPr>
          <w:p w14:paraId="3A9AC08E" w14:textId="77777777" w:rsidR="00EC4188" w:rsidRPr="00FE2BF3" w:rsidRDefault="009C6BFF" w:rsidP="009C6BF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</w:t>
            </w:r>
          </w:p>
        </w:tc>
        <w:tc>
          <w:tcPr>
            <w:tcW w:w="1499" w:type="dxa"/>
            <w:vAlign w:val="center"/>
          </w:tcPr>
          <w:p w14:paraId="5DD9CA58" w14:textId="77777777" w:rsidR="00EC4188" w:rsidRPr="00FE2BF3" w:rsidRDefault="009C6BFF" w:rsidP="009C6BF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</w:t>
            </w:r>
          </w:p>
        </w:tc>
      </w:tr>
      <w:tr w:rsidR="009C6BFF" w14:paraId="41EC6C51" w14:textId="77777777" w:rsidTr="00E50474">
        <w:trPr>
          <w:trHeight w:val="280"/>
        </w:trPr>
        <w:tc>
          <w:tcPr>
            <w:tcW w:w="1259" w:type="dxa"/>
            <w:vAlign w:val="center"/>
          </w:tcPr>
          <w:p w14:paraId="05EF9E23" w14:textId="77777777" w:rsidR="009C6BFF" w:rsidRPr="00FE2BF3" w:rsidRDefault="009C6BFF" w:rsidP="009C6BF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 305</w:t>
            </w:r>
          </w:p>
        </w:tc>
        <w:tc>
          <w:tcPr>
            <w:tcW w:w="1578" w:type="dxa"/>
            <w:vAlign w:val="center"/>
          </w:tcPr>
          <w:p w14:paraId="54924C47" w14:textId="77777777" w:rsidR="009C6BFF" w:rsidRPr="00FE2BF3" w:rsidRDefault="009C6BFF" w:rsidP="009C6BF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</w:t>
            </w:r>
          </w:p>
        </w:tc>
        <w:tc>
          <w:tcPr>
            <w:tcW w:w="1592" w:type="dxa"/>
            <w:vAlign w:val="center"/>
          </w:tcPr>
          <w:p w14:paraId="0B85160A" w14:textId="77777777" w:rsidR="009C6BFF" w:rsidRPr="00FE2BF3" w:rsidRDefault="009C6BFF" w:rsidP="009C6BF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</w:t>
            </w:r>
          </w:p>
        </w:tc>
        <w:tc>
          <w:tcPr>
            <w:tcW w:w="1499" w:type="dxa"/>
            <w:vAlign w:val="center"/>
          </w:tcPr>
          <w:p w14:paraId="0BAB33BC" w14:textId="77777777" w:rsidR="009C6BFF" w:rsidRPr="00FE2BF3" w:rsidRDefault="009C6BFF" w:rsidP="009C6BF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</w:t>
            </w:r>
          </w:p>
        </w:tc>
      </w:tr>
      <w:tr w:rsidR="009C6BFF" w14:paraId="0ED3D964" w14:textId="77777777" w:rsidTr="00E50474">
        <w:trPr>
          <w:trHeight w:val="419"/>
        </w:trPr>
        <w:tc>
          <w:tcPr>
            <w:tcW w:w="1259" w:type="dxa"/>
            <w:vAlign w:val="center"/>
          </w:tcPr>
          <w:p w14:paraId="26044209" w14:textId="77777777" w:rsidR="009C6BFF" w:rsidRPr="00FE2BF3" w:rsidRDefault="009C6BFF" w:rsidP="009C6BF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 307</w:t>
            </w:r>
          </w:p>
        </w:tc>
        <w:tc>
          <w:tcPr>
            <w:tcW w:w="1578" w:type="dxa"/>
            <w:vAlign w:val="center"/>
          </w:tcPr>
          <w:p w14:paraId="0C66083F" w14:textId="77777777" w:rsidR="009C6BFF" w:rsidRPr="00FE2BF3" w:rsidRDefault="009C6BFF" w:rsidP="009C6BF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</w:t>
            </w:r>
          </w:p>
        </w:tc>
        <w:tc>
          <w:tcPr>
            <w:tcW w:w="1592" w:type="dxa"/>
            <w:vAlign w:val="center"/>
          </w:tcPr>
          <w:p w14:paraId="41571C79" w14:textId="77777777" w:rsidR="009C6BFF" w:rsidRPr="00FE2BF3" w:rsidRDefault="009C6BFF" w:rsidP="009C6BF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</w:t>
            </w:r>
          </w:p>
        </w:tc>
        <w:tc>
          <w:tcPr>
            <w:tcW w:w="1499" w:type="dxa"/>
            <w:vAlign w:val="center"/>
          </w:tcPr>
          <w:p w14:paraId="45EC21A7" w14:textId="77777777" w:rsidR="009C6BFF" w:rsidRPr="00FE2BF3" w:rsidRDefault="009C6BFF" w:rsidP="009C6BF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</w:t>
            </w:r>
          </w:p>
        </w:tc>
      </w:tr>
      <w:tr w:rsidR="009C6BFF" w14:paraId="0D1BFDCA" w14:textId="77777777" w:rsidTr="00E50474">
        <w:trPr>
          <w:trHeight w:val="280"/>
        </w:trPr>
        <w:tc>
          <w:tcPr>
            <w:tcW w:w="1259" w:type="dxa"/>
            <w:vAlign w:val="center"/>
          </w:tcPr>
          <w:p w14:paraId="70477D02" w14:textId="77777777" w:rsidR="009C6BFF" w:rsidRPr="00FE2BF3" w:rsidRDefault="009C6BFF" w:rsidP="009C6BF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 309</w:t>
            </w:r>
          </w:p>
        </w:tc>
        <w:tc>
          <w:tcPr>
            <w:tcW w:w="1578" w:type="dxa"/>
            <w:vAlign w:val="center"/>
          </w:tcPr>
          <w:p w14:paraId="0193B1F6" w14:textId="77777777" w:rsidR="009C6BFF" w:rsidRPr="00FE2BF3" w:rsidRDefault="009C6BFF" w:rsidP="009C6BF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</w:t>
            </w:r>
          </w:p>
        </w:tc>
        <w:tc>
          <w:tcPr>
            <w:tcW w:w="1592" w:type="dxa"/>
            <w:vAlign w:val="center"/>
          </w:tcPr>
          <w:p w14:paraId="1A1EE424" w14:textId="77777777" w:rsidR="009C6BFF" w:rsidRPr="00FE2BF3" w:rsidRDefault="009C6BFF" w:rsidP="009C6BF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</w:t>
            </w:r>
          </w:p>
        </w:tc>
        <w:tc>
          <w:tcPr>
            <w:tcW w:w="1499" w:type="dxa"/>
            <w:vAlign w:val="center"/>
          </w:tcPr>
          <w:p w14:paraId="2E22EE48" w14:textId="77777777" w:rsidR="009C6BFF" w:rsidRPr="00FE2BF3" w:rsidRDefault="009C6BFF" w:rsidP="009C6BF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</w:t>
            </w:r>
          </w:p>
        </w:tc>
      </w:tr>
      <w:tr w:rsidR="009C6BFF" w14:paraId="1363E3D8" w14:textId="77777777" w:rsidTr="00E50474">
        <w:trPr>
          <w:trHeight w:val="280"/>
        </w:trPr>
        <w:tc>
          <w:tcPr>
            <w:tcW w:w="1259" w:type="dxa"/>
            <w:vAlign w:val="center"/>
          </w:tcPr>
          <w:p w14:paraId="05E3DE01" w14:textId="77777777" w:rsidR="009C6BFF" w:rsidRPr="00FE2BF3" w:rsidRDefault="009C6BFF" w:rsidP="009C6BF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MA 311 </w:t>
            </w:r>
          </w:p>
        </w:tc>
        <w:tc>
          <w:tcPr>
            <w:tcW w:w="1578" w:type="dxa"/>
            <w:vAlign w:val="center"/>
          </w:tcPr>
          <w:p w14:paraId="11C87D42" w14:textId="77777777" w:rsidR="009C6BFF" w:rsidRPr="00FE2BF3" w:rsidRDefault="009C6BFF" w:rsidP="009C6BF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</w:t>
            </w:r>
          </w:p>
        </w:tc>
        <w:tc>
          <w:tcPr>
            <w:tcW w:w="1592" w:type="dxa"/>
            <w:vAlign w:val="center"/>
          </w:tcPr>
          <w:p w14:paraId="537A013D" w14:textId="77777777" w:rsidR="009C6BFF" w:rsidRPr="00FE2BF3" w:rsidRDefault="009C6BFF" w:rsidP="009C6BF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</w:t>
            </w:r>
          </w:p>
        </w:tc>
        <w:tc>
          <w:tcPr>
            <w:tcW w:w="1499" w:type="dxa"/>
            <w:vAlign w:val="center"/>
          </w:tcPr>
          <w:p w14:paraId="0A8E6275" w14:textId="77777777" w:rsidR="009C6BFF" w:rsidRPr="00FE2BF3" w:rsidRDefault="009C6BFF" w:rsidP="009C6BF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</w:t>
            </w:r>
          </w:p>
        </w:tc>
      </w:tr>
      <w:tr w:rsidR="009C6BFF" w14:paraId="7BFAA6D9" w14:textId="77777777" w:rsidTr="00E50474">
        <w:trPr>
          <w:trHeight w:val="280"/>
        </w:trPr>
        <w:tc>
          <w:tcPr>
            <w:tcW w:w="1259" w:type="dxa"/>
            <w:vAlign w:val="center"/>
          </w:tcPr>
          <w:p w14:paraId="7A2897ED" w14:textId="77777777" w:rsidR="009C6BFF" w:rsidRPr="00FE2BF3" w:rsidRDefault="009C6BFF" w:rsidP="009C6BF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 313</w:t>
            </w:r>
          </w:p>
        </w:tc>
        <w:tc>
          <w:tcPr>
            <w:tcW w:w="1578" w:type="dxa"/>
            <w:vAlign w:val="center"/>
          </w:tcPr>
          <w:p w14:paraId="025963BA" w14:textId="77777777" w:rsidR="009C6BFF" w:rsidRPr="00FE2BF3" w:rsidRDefault="009C6BFF" w:rsidP="009C6BF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</w:t>
            </w:r>
          </w:p>
        </w:tc>
        <w:tc>
          <w:tcPr>
            <w:tcW w:w="1592" w:type="dxa"/>
            <w:vAlign w:val="center"/>
          </w:tcPr>
          <w:p w14:paraId="3A53772A" w14:textId="77777777" w:rsidR="009C6BFF" w:rsidRPr="00FE2BF3" w:rsidRDefault="009C6BFF" w:rsidP="009C6BF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</w:t>
            </w:r>
          </w:p>
        </w:tc>
        <w:tc>
          <w:tcPr>
            <w:tcW w:w="1499" w:type="dxa"/>
            <w:vAlign w:val="center"/>
          </w:tcPr>
          <w:p w14:paraId="2F0F60A0" w14:textId="77777777" w:rsidR="009C6BFF" w:rsidRPr="00FE2BF3" w:rsidRDefault="009C6BFF" w:rsidP="009C6BF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</w:t>
            </w:r>
          </w:p>
        </w:tc>
      </w:tr>
      <w:tr w:rsidR="009C6BFF" w14:paraId="4EEA47FD" w14:textId="77777777" w:rsidTr="00E50474">
        <w:trPr>
          <w:trHeight w:val="289"/>
        </w:trPr>
        <w:tc>
          <w:tcPr>
            <w:tcW w:w="1259" w:type="dxa"/>
            <w:vAlign w:val="center"/>
          </w:tcPr>
          <w:p w14:paraId="59DFD308" w14:textId="77777777" w:rsidR="009C6BFF" w:rsidRPr="00FE2BF3" w:rsidRDefault="009C6BFF" w:rsidP="009C6BF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 315</w:t>
            </w:r>
          </w:p>
        </w:tc>
        <w:tc>
          <w:tcPr>
            <w:tcW w:w="1578" w:type="dxa"/>
            <w:vAlign w:val="center"/>
          </w:tcPr>
          <w:p w14:paraId="7AAFD203" w14:textId="77777777" w:rsidR="009C6BFF" w:rsidRPr="00FE2BF3" w:rsidRDefault="009C6BFF" w:rsidP="009C6BF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</w:t>
            </w:r>
          </w:p>
        </w:tc>
        <w:tc>
          <w:tcPr>
            <w:tcW w:w="1592" w:type="dxa"/>
            <w:vAlign w:val="center"/>
          </w:tcPr>
          <w:p w14:paraId="4618C3D0" w14:textId="77777777" w:rsidR="009C6BFF" w:rsidRPr="00FE2BF3" w:rsidRDefault="009C6BFF" w:rsidP="009C6BF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</w:t>
            </w:r>
          </w:p>
        </w:tc>
        <w:tc>
          <w:tcPr>
            <w:tcW w:w="1499" w:type="dxa"/>
            <w:vAlign w:val="center"/>
          </w:tcPr>
          <w:p w14:paraId="3F1CCCD1" w14:textId="77777777" w:rsidR="009C6BFF" w:rsidRPr="00FE2BF3" w:rsidRDefault="009C6BFF" w:rsidP="009C6BF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</w:t>
            </w:r>
          </w:p>
        </w:tc>
      </w:tr>
      <w:tr w:rsidR="00E50474" w14:paraId="5D61FE0C" w14:textId="77777777" w:rsidTr="00E50474">
        <w:trPr>
          <w:trHeight w:val="289"/>
        </w:trPr>
        <w:tc>
          <w:tcPr>
            <w:tcW w:w="1259" w:type="dxa"/>
            <w:vAlign w:val="center"/>
          </w:tcPr>
          <w:p w14:paraId="0CD89B7E" w14:textId="77777777" w:rsidR="00E50474" w:rsidRDefault="00E50474" w:rsidP="009C6BF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 503</w:t>
            </w:r>
          </w:p>
        </w:tc>
        <w:tc>
          <w:tcPr>
            <w:tcW w:w="1578" w:type="dxa"/>
            <w:vAlign w:val="center"/>
          </w:tcPr>
          <w:p w14:paraId="6CD1D76F" w14:textId="77777777" w:rsidR="00E50474" w:rsidRDefault="00E50474" w:rsidP="009C6BF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</w:t>
            </w:r>
          </w:p>
        </w:tc>
        <w:tc>
          <w:tcPr>
            <w:tcW w:w="1592" w:type="dxa"/>
            <w:vAlign w:val="center"/>
          </w:tcPr>
          <w:p w14:paraId="4942B309" w14:textId="77777777" w:rsidR="00E50474" w:rsidRDefault="00E50474" w:rsidP="009C6BF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</w:t>
            </w:r>
          </w:p>
        </w:tc>
        <w:tc>
          <w:tcPr>
            <w:tcW w:w="1499" w:type="dxa"/>
            <w:vAlign w:val="center"/>
          </w:tcPr>
          <w:p w14:paraId="1EDB47E6" w14:textId="77777777" w:rsidR="00E50474" w:rsidRDefault="00E50474" w:rsidP="009C6BF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</w:t>
            </w:r>
          </w:p>
        </w:tc>
      </w:tr>
    </w:tbl>
    <w:p w14:paraId="135BF4BE" w14:textId="77777777" w:rsidR="00EF4476" w:rsidRDefault="00EF4476" w:rsidP="00540C76">
      <w:pPr>
        <w:tabs>
          <w:tab w:val="left" w:pos="5841"/>
        </w:tabs>
        <w:rPr>
          <w:sz w:val="56"/>
          <w:szCs w:val="56"/>
        </w:rPr>
      </w:pPr>
    </w:p>
    <w:p w14:paraId="49C8E375" w14:textId="77777777" w:rsidR="00153110" w:rsidRPr="000D72B8" w:rsidRDefault="00153110" w:rsidP="00153110">
      <w:pPr>
        <w:tabs>
          <w:tab w:val="left" w:pos="7548"/>
        </w:tabs>
        <w:rPr>
          <w:sz w:val="56"/>
          <w:szCs w:val="56"/>
        </w:rPr>
      </w:pPr>
      <w:r>
        <w:rPr>
          <w:sz w:val="56"/>
          <w:szCs w:val="56"/>
        </w:rPr>
        <w:tab/>
      </w:r>
    </w:p>
    <w:tbl>
      <w:tblPr>
        <w:tblStyle w:val="TableGrid"/>
        <w:tblpPr w:leftFromText="180" w:rightFromText="180" w:horzAnchor="page" w:tblpXSpec="center" w:tblpY="75"/>
        <w:tblW w:w="0" w:type="auto"/>
        <w:tblLook w:val="04A0" w:firstRow="1" w:lastRow="0" w:firstColumn="1" w:lastColumn="0" w:noHBand="0" w:noVBand="1"/>
      </w:tblPr>
      <w:tblGrid>
        <w:gridCol w:w="1008"/>
        <w:gridCol w:w="1890"/>
        <w:gridCol w:w="5130"/>
      </w:tblGrid>
      <w:tr w:rsidR="00121F8A" w:rsidRPr="000D72B8" w14:paraId="69731AD5" w14:textId="77777777" w:rsidTr="00A2121C">
        <w:trPr>
          <w:trHeight w:val="281"/>
        </w:trPr>
        <w:tc>
          <w:tcPr>
            <w:tcW w:w="1008" w:type="dxa"/>
          </w:tcPr>
          <w:p w14:paraId="3ACACF74" w14:textId="77777777" w:rsidR="00121F8A" w:rsidRPr="000D72B8" w:rsidRDefault="00121F8A" w:rsidP="0026190B">
            <w:pPr>
              <w:tabs>
                <w:tab w:val="left" w:pos="5841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D72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>Stage</w:t>
            </w:r>
          </w:p>
        </w:tc>
        <w:tc>
          <w:tcPr>
            <w:tcW w:w="1890" w:type="dxa"/>
            <w:vAlign w:val="center"/>
          </w:tcPr>
          <w:p w14:paraId="118567B7" w14:textId="77777777" w:rsidR="00121F8A" w:rsidRPr="000D72B8" w:rsidRDefault="00121F8A" w:rsidP="00A2121C">
            <w:pPr>
              <w:tabs>
                <w:tab w:val="left" w:pos="5841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D72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Course Code</w:t>
            </w:r>
          </w:p>
        </w:tc>
        <w:tc>
          <w:tcPr>
            <w:tcW w:w="5130" w:type="dxa"/>
          </w:tcPr>
          <w:p w14:paraId="45E89166" w14:textId="77777777" w:rsidR="00121F8A" w:rsidRPr="000D72B8" w:rsidRDefault="00121F8A" w:rsidP="0026190B">
            <w:pPr>
              <w:tabs>
                <w:tab w:val="left" w:pos="5841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D72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Course Name List</w:t>
            </w:r>
          </w:p>
        </w:tc>
      </w:tr>
      <w:tr w:rsidR="00121F8A" w:rsidRPr="000D72B8" w14:paraId="35EFAFC8" w14:textId="77777777" w:rsidTr="000B0386">
        <w:trPr>
          <w:trHeight w:val="281"/>
        </w:trPr>
        <w:tc>
          <w:tcPr>
            <w:tcW w:w="1008" w:type="dxa"/>
            <w:shd w:val="clear" w:color="auto" w:fill="D9D9D9" w:themeFill="background1" w:themeFillShade="D9"/>
            <w:vAlign w:val="center"/>
          </w:tcPr>
          <w:p w14:paraId="7FD94BD2" w14:textId="77777777" w:rsidR="00121F8A" w:rsidRPr="00E50474" w:rsidRDefault="00121F8A" w:rsidP="00E50474">
            <w:pPr>
              <w:tabs>
                <w:tab w:val="left" w:pos="5841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50474">
              <w:rPr>
                <w:rFonts w:asciiTheme="majorBidi" w:hAnsiTheme="majorBidi" w:cstheme="majorBidi"/>
                <w:b/>
                <w:bCs/>
              </w:rPr>
              <w:t>1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14:paraId="4E3EAD73" w14:textId="77777777" w:rsidR="00121F8A" w:rsidRPr="00E50474" w:rsidRDefault="00121F8A" w:rsidP="00A2121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5047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MA 101</w:t>
            </w:r>
          </w:p>
        </w:tc>
        <w:tc>
          <w:tcPr>
            <w:tcW w:w="5130" w:type="dxa"/>
            <w:shd w:val="clear" w:color="auto" w:fill="D9D9D9" w:themeFill="background1" w:themeFillShade="D9"/>
            <w:vAlign w:val="center"/>
          </w:tcPr>
          <w:p w14:paraId="5590FFD9" w14:textId="77777777" w:rsidR="00121F8A" w:rsidRPr="00E50474" w:rsidRDefault="00121F8A" w:rsidP="00E50474">
            <w:pPr>
              <w:tabs>
                <w:tab w:val="left" w:pos="5841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50474">
              <w:rPr>
                <w:rFonts w:asciiTheme="majorBidi" w:hAnsiTheme="majorBidi" w:cstheme="majorBidi"/>
                <w:b/>
                <w:bCs/>
              </w:rPr>
              <w:t>General Biology I</w:t>
            </w:r>
          </w:p>
        </w:tc>
      </w:tr>
      <w:tr w:rsidR="00121F8A" w:rsidRPr="000D72B8" w14:paraId="258BDEAF" w14:textId="77777777" w:rsidTr="000B0386">
        <w:trPr>
          <w:trHeight w:val="254"/>
        </w:trPr>
        <w:tc>
          <w:tcPr>
            <w:tcW w:w="1008" w:type="dxa"/>
            <w:shd w:val="clear" w:color="auto" w:fill="D9D9D9" w:themeFill="background1" w:themeFillShade="D9"/>
            <w:vAlign w:val="center"/>
          </w:tcPr>
          <w:p w14:paraId="47376352" w14:textId="77777777" w:rsidR="00121F8A" w:rsidRPr="00E50474" w:rsidRDefault="00121F8A" w:rsidP="00E50474">
            <w:pPr>
              <w:jc w:val="center"/>
            </w:pPr>
            <w:r w:rsidRPr="00E50474">
              <w:rPr>
                <w:rFonts w:asciiTheme="majorBidi" w:hAnsiTheme="majorBidi" w:cstheme="majorBidi"/>
                <w:b/>
                <w:bCs/>
              </w:rPr>
              <w:t>1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14:paraId="32EA2E8F" w14:textId="77777777" w:rsidR="00121F8A" w:rsidRPr="00E50474" w:rsidRDefault="00121F8A" w:rsidP="00A2121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5047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MA 103</w:t>
            </w:r>
          </w:p>
        </w:tc>
        <w:tc>
          <w:tcPr>
            <w:tcW w:w="5130" w:type="dxa"/>
            <w:shd w:val="clear" w:color="auto" w:fill="D9D9D9" w:themeFill="background1" w:themeFillShade="D9"/>
            <w:vAlign w:val="center"/>
          </w:tcPr>
          <w:p w14:paraId="5D0901C2" w14:textId="77777777" w:rsidR="00121F8A" w:rsidRPr="00E50474" w:rsidRDefault="00121F8A" w:rsidP="00E50474">
            <w:pPr>
              <w:tabs>
                <w:tab w:val="left" w:pos="5841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50474">
              <w:rPr>
                <w:rFonts w:asciiTheme="majorBidi" w:hAnsiTheme="majorBidi" w:cstheme="majorBidi"/>
                <w:b/>
                <w:bCs/>
              </w:rPr>
              <w:t>General Chemistry</w:t>
            </w:r>
          </w:p>
        </w:tc>
      </w:tr>
      <w:tr w:rsidR="00121F8A" w:rsidRPr="000D72B8" w14:paraId="0EAF9A33" w14:textId="77777777" w:rsidTr="000B0386">
        <w:trPr>
          <w:trHeight w:val="281"/>
        </w:trPr>
        <w:tc>
          <w:tcPr>
            <w:tcW w:w="1008" w:type="dxa"/>
            <w:shd w:val="clear" w:color="auto" w:fill="D9D9D9" w:themeFill="background1" w:themeFillShade="D9"/>
            <w:vAlign w:val="center"/>
          </w:tcPr>
          <w:p w14:paraId="01EA9B4C" w14:textId="77777777" w:rsidR="00121F8A" w:rsidRPr="00E50474" w:rsidRDefault="00121F8A" w:rsidP="00E50474">
            <w:pPr>
              <w:jc w:val="center"/>
            </w:pPr>
            <w:r w:rsidRPr="00E50474">
              <w:rPr>
                <w:rFonts w:asciiTheme="majorBidi" w:hAnsiTheme="majorBidi" w:cstheme="majorBidi"/>
                <w:b/>
                <w:bCs/>
              </w:rPr>
              <w:t>1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14:paraId="20545D2C" w14:textId="77777777" w:rsidR="00121F8A" w:rsidRPr="00E50474" w:rsidRDefault="00121F8A" w:rsidP="00A2121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5047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MA 104</w:t>
            </w:r>
          </w:p>
        </w:tc>
        <w:tc>
          <w:tcPr>
            <w:tcW w:w="5130" w:type="dxa"/>
            <w:shd w:val="clear" w:color="auto" w:fill="D9D9D9" w:themeFill="background1" w:themeFillShade="D9"/>
            <w:vAlign w:val="center"/>
          </w:tcPr>
          <w:p w14:paraId="5F871B0E" w14:textId="77777777" w:rsidR="00121F8A" w:rsidRPr="00E50474" w:rsidRDefault="00121F8A" w:rsidP="00E50474">
            <w:pPr>
              <w:tabs>
                <w:tab w:val="left" w:pos="5841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50474">
              <w:rPr>
                <w:rFonts w:asciiTheme="majorBidi" w:hAnsiTheme="majorBidi" w:cstheme="majorBidi"/>
                <w:b/>
                <w:bCs/>
              </w:rPr>
              <w:t>Analytical Chemistry</w:t>
            </w:r>
          </w:p>
        </w:tc>
      </w:tr>
      <w:tr w:rsidR="00121F8A" w:rsidRPr="000D72B8" w14:paraId="6B0D420F" w14:textId="77777777" w:rsidTr="000B0386">
        <w:trPr>
          <w:trHeight w:val="254"/>
        </w:trPr>
        <w:tc>
          <w:tcPr>
            <w:tcW w:w="1008" w:type="dxa"/>
            <w:shd w:val="clear" w:color="auto" w:fill="D9D9D9" w:themeFill="background1" w:themeFillShade="D9"/>
            <w:vAlign w:val="center"/>
          </w:tcPr>
          <w:p w14:paraId="01BB6030" w14:textId="77777777" w:rsidR="00121F8A" w:rsidRPr="00E50474" w:rsidRDefault="00121F8A" w:rsidP="00E50474">
            <w:pPr>
              <w:jc w:val="center"/>
            </w:pPr>
            <w:r w:rsidRPr="00E50474">
              <w:rPr>
                <w:rFonts w:asciiTheme="majorBidi" w:hAnsiTheme="majorBidi" w:cstheme="majorBidi"/>
                <w:b/>
                <w:bCs/>
              </w:rPr>
              <w:t>1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14:paraId="0C65B3C2" w14:textId="77777777" w:rsidR="00121F8A" w:rsidRPr="00E50474" w:rsidRDefault="00121F8A" w:rsidP="00A2121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5047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MA 107</w:t>
            </w:r>
          </w:p>
        </w:tc>
        <w:tc>
          <w:tcPr>
            <w:tcW w:w="5130" w:type="dxa"/>
            <w:shd w:val="clear" w:color="auto" w:fill="D9D9D9" w:themeFill="background1" w:themeFillShade="D9"/>
            <w:vAlign w:val="center"/>
          </w:tcPr>
          <w:p w14:paraId="34ADD44C" w14:textId="77777777" w:rsidR="00121F8A" w:rsidRPr="00E50474" w:rsidRDefault="00121F8A" w:rsidP="00E50474">
            <w:pPr>
              <w:tabs>
                <w:tab w:val="left" w:pos="5841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50474">
              <w:rPr>
                <w:rFonts w:asciiTheme="majorBidi" w:hAnsiTheme="majorBidi" w:cstheme="majorBidi"/>
                <w:b/>
                <w:bCs/>
              </w:rPr>
              <w:t>Lab Safety and Instrumentations</w:t>
            </w:r>
          </w:p>
        </w:tc>
      </w:tr>
      <w:tr w:rsidR="00121F8A" w:rsidRPr="000D72B8" w14:paraId="3BEAADA4" w14:textId="77777777" w:rsidTr="000B0386">
        <w:trPr>
          <w:trHeight w:val="281"/>
        </w:trPr>
        <w:tc>
          <w:tcPr>
            <w:tcW w:w="1008" w:type="dxa"/>
            <w:shd w:val="clear" w:color="auto" w:fill="D9D9D9" w:themeFill="background1" w:themeFillShade="D9"/>
            <w:vAlign w:val="center"/>
          </w:tcPr>
          <w:p w14:paraId="76AC1B6A" w14:textId="77777777" w:rsidR="00121F8A" w:rsidRPr="00E50474" w:rsidRDefault="00121F8A" w:rsidP="00E50474">
            <w:pPr>
              <w:jc w:val="center"/>
            </w:pPr>
            <w:r w:rsidRPr="00E50474">
              <w:rPr>
                <w:rFonts w:asciiTheme="majorBidi" w:hAnsiTheme="majorBidi" w:cstheme="majorBidi"/>
                <w:b/>
                <w:bCs/>
              </w:rPr>
              <w:t>1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14:paraId="43A4B18F" w14:textId="77777777" w:rsidR="00121F8A" w:rsidRPr="00E50474" w:rsidRDefault="00121F8A" w:rsidP="00A2121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5047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MA 109</w:t>
            </w:r>
          </w:p>
        </w:tc>
        <w:tc>
          <w:tcPr>
            <w:tcW w:w="5130" w:type="dxa"/>
            <w:shd w:val="clear" w:color="auto" w:fill="D9D9D9" w:themeFill="background1" w:themeFillShade="D9"/>
            <w:vAlign w:val="center"/>
          </w:tcPr>
          <w:p w14:paraId="203CA520" w14:textId="77777777" w:rsidR="00121F8A" w:rsidRPr="00E50474" w:rsidRDefault="00121F8A" w:rsidP="00E50474">
            <w:pPr>
              <w:tabs>
                <w:tab w:val="left" w:pos="5841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50474">
              <w:rPr>
                <w:rFonts w:asciiTheme="majorBidi" w:hAnsiTheme="majorBidi" w:cstheme="majorBidi"/>
                <w:b/>
                <w:bCs/>
              </w:rPr>
              <w:t>Human Rights</w:t>
            </w:r>
          </w:p>
        </w:tc>
      </w:tr>
      <w:tr w:rsidR="00121F8A" w:rsidRPr="000D72B8" w14:paraId="5B2BF936" w14:textId="77777777" w:rsidTr="000B0386">
        <w:trPr>
          <w:trHeight w:val="254"/>
        </w:trPr>
        <w:tc>
          <w:tcPr>
            <w:tcW w:w="1008" w:type="dxa"/>
            <w:shd w:val="clear" w:color="auto" w:fill="D9D9D9" w:themeFill="background1" w:themeFillShade="D9"/>
            <w:vAlign w:val="center"/>
          </w:tcPr>
          <w:p w14:paraId="35143FC0" w14:textId="77777777" w:rsidR="00121F8A" w:rsidRPr="00E50474" w:rsidRDefault="00121F8A" w:rsidP="00E50474">
            <w:pPr>
              <w:jc w:val="center"/>
            </w:pPr>
            <w:r w:rsidRPr="00E50474">
              <w:rPr>
                <w:rFonts w:asciiTheme="majorBidi" w:hAnsiTheme="majorBidi" w:cstheme="majorBidi"/>
                <w:b/>
                <w:bCs/>
              </w:rPr>
              <w:t>1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14:paraId="64DE740D" w14:textId="77777777" w:rsidR="00121F8A" w:rsidRPr="00E50474" w:rsidRDefault="00121F8A" w:rsidP="00A2121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5047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DBT 101</w:t>
            </w:r>
          </w:p>
        </w:tc>
        <w:tc>
          <w:tcPr>
            <w:tcW w:w="5130" w:type="dxa"/>
            <w:shd w:val="clear" w:color="auto" w:fill="D9D9D9" w:themeFill="background1" w:themeFillShade="D9"/>
            <w:vAlign w:val="center"/>
          </w:tcPr>
          <w:p w14:paraId="4517059E" w14:textId="77777777" w:rsidR="00121F8A" w:rsidRPr="00E50474" w:rsidRDefault="00121F8A" w:rsidP="00E50474">
            <w:pPr>
              <w:tabs>
                <w:tab w:val="left" w:pos="5841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50474">
              <w:rPr>
                <w:rFonts w:asciiTheme="majorBidi" w:hAnsiTheme="majorBidi" w:cstheme="majorBidi"/>
                <w:b/>
                <w:bCs/>
              </w:rPr>
              <w:t>Academic Debate and Critical Thinking I</w:t>
            </w:r>
          </w:p>
        </w:tc>
      </w:tr>
      <w:tr w:rsidR="00121F8A" w:rsidRPr="000D72B8" w14:paraId="5543289C" w14:textId="77777777" w:rsidTr="000B0386">
        <w:trPr>
          <w:trHeight w:val="281"/>
        </w:trPr>
        <w:tc>
          <w:tcPr>
            <w:tcW w:w="1008" w:type="dxa"/>
            <w:shd w:val="clear" w:color="auto" w:fill="D9D9D9" w:themeFill="background1" w:themeFillShade="D9"/>
            <w:vAlign w:val="center"/>
          </w:tcPr>
          <w:p w14:paraId="41047764" w14:textId="77777777" w:rsidR="00121F8A" w:rsidRPr="00E50474" w:rsidRDefault="00121F8A" w:rsidP="00E50474">
            <w:pPr>
              <w:jc w:val="center"/>
            </w:pPr>
            <w:r w:rsidRPr="00E50474">
              <w:rPr>
                <w:rFonts w:asciiTheme="majorBidi" w:hAnsiTheme="majorBidi" w:cstheme="majorBidi"/>
                <w:b/>
                <w:bCs/>
              </w:rPr>
              <w:t>1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14:paraId="63650AF2" w14:textId="77777777" w:rsidR="00121F8A" w:rsidRPr="00E50474" w:rsidRDefault="00121F8A" w:rsidP="00A2121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5047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ELT 103</w:t>
            </w:r>
          </w:p>
        </w:tc>
        <w:tc>
          <w:tcPr>
            <w:tcW w:w="5130" w:type="dxa"/>
            <w:shd w:val="clear" w:color="auto" w:fill="D9D9D9" w:themeFill="background1" w:themeFillShade="D9"/>
            <w:vAlign w:val="center"/>
          </w:tcPr>
          <w:p w14:paraId="3661DB07" w14:textId="77777777" w:rsidR="00121F8A" w:rsidRPr="00E50474" w:rsidRDefault="00121F8A" w:rsidP="00E50474">
            <w:pPr>
              <w:tabs>
                <w:tab w:val="left" w:pos="5841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50474">
              <w:rPr>
                <w:rFonts w:asciiTheme="majorBidi" w:hAnsiTheme="majorBidi" w:cstheme="majorBidi"/>
                <w:b/>
                <w:bCs/>
              </w:rPr>
              <w:t>Advanced English</w:t>
            </w:r>
          </w:p>
        </w:tc>
      </w:tr>
      <w:tr w:rsidR="00121F8A" w:rsidRPr="000D72B8" w14:paraId="7DEB573E" w14:textId="77777777" w:rsidTr="000B0386">
        <w:trPr>
          <w:trHeight w:val="254"/>
        </w:trPr>
        <w:tc>
          <w:tcPr>
            <w:tcW w:w="1008" w:type="dxa"/>
            <w:shd w:val="clear" w:color="auto" w:fill="D9D9D9" w:themeFill="background1" w:themeFillShade="D9"/>
            <w:vAlign w:val="center"/>
          </w:tcPr>
          <w:p w14:paraId="0C79CC2E" w14:textId="77777777" w:rsidR="00121F8A" w:rsidRPr="00E50474" w:rsidRDefault="00121F8A" w:rsidP="00E50474">
            <w:pPr>
              <w:jc w:val="center"/>
            </w:pPr>
            <w:r w:rsidRPr="00E50474">
              <w:rPr>
                <w:rFonts w:asciiTheme="majorBidi" w:hAnsiTheme="majorBidi" w:cstheme="majorBidi"/>
                <w:b/>
                <w:bCs/>
              </w:rPr>
              <w:t>1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14:paraId="379ABC94" w14:textId="77777777" w:rsidR="00121F8A" w:rsidRPr="00E50474" w:rsidRDefault="00121F8A" w:rsidP="00A2121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5047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KUR 105</w:t>
            </w:r>
          </w:p>
        </w:tc>
        <w:tc>
          <w:tcPr>
            <w:tcW w:w="5130" w:type="dxa"/>
            <w:shd w:val="clear" w:color="auto" w:fill="D9D9D9" w:themeFill="background1" w:themeFillShade="D9"/>
            <w:vAlign w:val="center"/>
          </w:tcPr>
          <w:p w14:paraId="464158A0" w14:textId="77777777" w:rsidR="00121F8A" w:rsidRPr="00E50474" w:rsidRDefault="00121F8A" w:rsidP="00E50474">
            <w:pPr>
              <w:tabs>
                <w:tab w:val="left" w:pos="5841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E50474">
              <w:rPr>
                <w:rFonts w:asciiTheme="majorBidi" w:hAnsiTheme="majorBidi" w:cstheme="majorBidi"/>
                <w:b/>
                <w:bCs/>
              </w:rPr>
              <w:t>Kurdology</w:t>
            </w:r>
            <w:proofErr w:type="spellEnd"/>
            <w:r w:rsidRPr="00E50474">
              <w:rPr>
                <w:rFonts w:asciiTheme="majorBidi" w:hAnsiTheme="majorBidi" w:cstheme="majorBidi"/>
                <w:b/>
                <w:bCs/>
              </w:rPr>
              <w:t xml:space="preserve"> I</w:t>
            </w:r>
          </w:p>
        </w:tc>
      </w:tr>
      <w:tr w:rsidR="00121F8A" w:rsidRPr="000D72B8" w14:paraId="0EFF702D" w14:textId="77777777" w:rsidTr="000B0386">
        <w:trPr>
          <w:trHeight w:val="281"/>
        </w:trPr>
        <w:tc>
          <w:tcPr>
            <w:tcW w:w="1008" w:type="dxa"/>
            <w:shd w:val="clear" w:color="auto" w:fill="D9D9D9" w:themeFill="background1" w:themeFillShade="D9"/>
            <w:vAlign w:val="center"/>
          </w:tcPr>
          <w:p w14:paraId="487EF336" w14:textId="77777777" w:rsidR="00121F8A" w:rsidRPr="00E50474" w:rsidRDefault="00121F8A" w:rsidP="00E5047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50474">
              <w:rPr>
                <w:rFonts w:asciiTheme="majorBidi" w:hAnsiTheme="majorBidi" w:cstheme="majorBidi"/>
                <w:b/>
                <w:bCs/>
              </w:rPr>
              <w:t>1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14:paraId="49454B0A" w14:textId="77777777" w:rsidR="00121F8A" w:rsidRPr="00E50474" w:rsidRDefault="00121F8A" w:rsidP="00A2121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5047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IT 103</w:t>
            </w:r>
          </w:p>
        </w:tc>
        <w:tc>
          <w:tcPr>
            <w:tcW w:w="5130" w:type="dxa"/>
            <w:shd w:val="clear" w:color="auto" w:fill="D9D9D9" w:themeFill="background1" w:themeFillShade="D9"/>
            <w:vAlign w:val="center"/>
          </w:tcPr>
          <w:p w14:paraId="025C921B" w14:textId="77777777" w:rsidR="00121F8A" w:rsidRPr="00E50474" w:rsidRDefault="00121F8A" w:rsidP="00E50474">
            <w:pPr>
              <w:tabs>
                <w:tab w:val="left" w:pos="5841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50474">
              <w:rPr>
                <w:rFonts w:asciiTheme="majorBidi" w:hAnsiTheme="majorBidi" w:cstheme="majorBidi"/>
                <w:b/>
                <w:bCs/>
              </w:rPr>
              <w:t>Introduction to Information Technology</w:t>
            </w:r>
          </w:p>
        </w:tc>
      </w:tr>
      <w:tr w:rsidR="00121F8A" w:rsidRPr="000D72B8" w14:paraId="310A4C0B" w14:textId="77777777" w:rsidTr="000B0386">
        <w:trPr>
          <w:trHeight w:val="254"/>
        </w:trPr>
        <w:tc>
          <w:tcPr>
            <w:tcW w:w="1008" w:type="dxa"/>
            <w:shd w:val="clear" w:color="auto" w:fill="D9D9D9" w:themeFill="background1" w:themeFillShade="D9"/>
            <w:vAlign w:val="center"/>
          </w:tcPr>
          <w:p w14:paraId="787F33BA" w14:textId="77777777" w:rsidR="00121F8A" w:rsidRPr="00E50474" w:rsidRDefault="00121F8A" w:rsidP="00E5047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50474">
              <w:rPr>
                <w:rFonts w:asciiTheme="majorBidi" w:hAnsiTheme="majorBidi" w:cstheme="majorBidi"/>
                <w:b/>
                <w:bCs/>
              </w:rPr>
              <w:t>1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14:paraId="42F06E6A" w14:textId="77777777" w:rsidR="00121F8A" w:rsidRPr="00E50474" w:rsidRDefault="00121F8A" w:rsidP="00A2121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5047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GEN 100</w:t>
            </w:r>
          </w:p>
        </w:tc>
        <w:tc>
          <w:tcPr>
            <w:tcW w:w="5130" w:type="dxa"/>
            <w:shd w:val="clear" w:color="auto" w:fill="D9D9D9" w:themeFill="background1" w:themeFillShade="D9"/>
            <w:vAlign w:val="center"/>
          </w:tcPr>
          <w:p w14:paraId="1CC8BE7D" w14:textId="77777777" w:rsidR="00121F8A" w:rsidRPr="00E50474" w:rsidRDefault="00121F8A" w:rsidP="00E50474">
            <w:pPr>
              <w:tabs>
                <w:tab w:val="left" w:pos="5841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50474">
              <w:rPr>
                <w:rFonts w:asciiTheme="majorBidi" w:hAnsiTheme="majorBidi" w:cstheme="majorBidi"/>
                <w:b/>
                <w:bCs/>
              </w:rPr>
              <w:t>Foundation English I</w:t>
            </w:r>
          </w:p>
        </w:tc>
      </w:tr>
      <w:tr w:rsidR="00121F8A" w:rsidRPr="000D72B8" w14:paraId="01221D25" w14:textId="77777777" w:rsidTr="000B0386">
        <w:trPr>
          <w:trHeight w:val="281"/>
        </w:trPr>
        <w:tc>
          <w:tcPr>
            <w:tcW w:w="1008" w:type="dxa"/>
            <w:shd w:val="clear" w:color="auto" w:fill="D9D9D9" w:themeFill="background1" w:themeFillShade="D9"/>
            <w:vAlign w:val="center"/>
          </w:tcPr>
          <w:p w14:paraId="7314002F" w14:textId="77777777" w:rsidR="00121F8A" w:rsidRPr="00E50474" w:rsidRDefault="00121F8A" w:rsidP="00E50474">
            <w:pPr>
              <w:tabs>
                <w:tab w:val="left" w:pos="5841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50474">
              <w:rPr>
                <w:rFonts w:asciiTheme="majorBidi" w:hAnsiTheme="majorBidi" w:cstheme="majorBidi"/>
                <w:b/>
                <w:bCs/>
              </w:rPr>
              <w:t>1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14:paraId="61580222" w14:textId="77777777" w:rsidR="00121F8A" w:rsidRPr="00E50474" w:rsidRDefault="00121F8A" w:rsidP="00A2121C">
            <w:pPr>
              <w:tabs>
                <w:tab w:val="left" w:pos="5841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5047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TUR 121</w:t>
            </w:r>
          </w:p>
        </w:tc>
        <w:tc>
          <w:tcPr>
            <w:tcW w:w="5130" w:type="dxa"/>
            <w:shd w:val="clear" w:color="auto" w:fill="D9D9D9" w:themeFill="background1" w:themeFillShade="D9"/>
            <w:vAlign w:val="center"/>
          </w:tcPr>
          <w:p w14:paraId="0856C452" w14:textId="77777777" w:rsidR="00121F8A" w:rsidRPr="00E50474" w:rsidRDefault="00121F8A" w:rsidP="00E50474">
            <w:pPr>
              <w:tabs>
                <w:tab w:val="left" w:pos="5841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50474">
              <w:rPr>
                <w:rFonts w:asciiTheme="majorBidi" w:hAnsiTheme="majorBidi" w:cstheme="majorBidi"/>
                <w:b/>
                <w:bCs/>
              </w:rPr>
              <w:t>Turkish I</w:t>
            </w:r>
          </w:p>
        </w:tc>
      </w:tr>
      <w:tr w:rsidR="00121F8A" w:rsidRPr="000D72B8" w14:paraId="429DFBF2" w14:textId="77777777" w:rsidTr="000B0386">
        <w:trPr>
          <w:trHeight w:val="254"/>
        </w:trPr>
        <w:tc>
          <w:tcPr>
            <w:tcW w:w="1008" w:type="dxa"/>
            <w:shd w:val="clear" w:color="auto" w:fill="B8CCE4" w:themeFill="accent1" w:themeFillTint="66"/>
            <w:vAlign w:val="center"/>
          </w:tcPr>
          <w:p w14:paraId="14C4C1DA" w14:textId="77777777" w:rsidR="00121F8A" w:rsidRPr="00E50474" w:rsidRDefault="00121F8A" w:rsidP="00E50474">
            <w:pPr>
              <w:jc w:val="center"/>
            </w:pPr>
            <w:r w:rsidRPr="00E50474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1890" w:type="dxa"/>
            <w:shd w:val="clear" w:color="auto" w:fill="B8CCE4" w:themeFill="accent1" w:themeFillTint="66"/>
            <w:vAlign w:val="center"/>
          </w:tcPr>
          <w:p w14:paraId="5B4D7E85" w14:textId="77777777" w:rsidR="00121F8A" w:rsidRPr="00E50474" w:rsidRDefault="00121F8A" w:rsidP="00A2121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5047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MA 203</w:t>
            </w:r>
          </w:p>
        </w:tc>
        <w:tc>
          <w:tcPr>
            <w:tcW w:w="5130" w:type="dxa"/>
            <w:shd w:val="clear" w:color="auto" w:fill="B8CCE4" w:themeFill="accent1" w:themeFillTint="66"/>
            <w:vAlign w:val="center"/>
          </w:tcPr>
          <w:p w14:paraId="46FB8DBE" w14:textId="77777777" w:rsidR="00121F8A" w:rsidRPr="00E50474" w:rsidRDefault="00121F8A" w:rsidP="00E50474">
            <w:pPr>
              <w:tabs>
                <w:tab w:val="left" w:pos="5841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50474">
              <w:rPr>
                <w:rFonts w:asciiTheme="majorBidi" w:hAnsiTheme="majorBidi" w:cstheme="majorBidi"/>
                <w:b/>
                <w:bCs/>
              </w:rPr>
              <w:t>Human Physiology</w:t>
            </w:r>
          </w:p>
        </w:tc>
      </w:tr>
      <w:tr w:rsidR="00121F8A" w:rsidRPr="000D72B8" w14:paraId="2F165747" w14:textId="77777777" w:rsidTr="000B0386">
        <w:trPr>
          <w:trHeight w:val="281"/>
        </w:trPr>
        <w:tc>
          <w:tcPr>
            <w:tcW w:w="1008" w:type="dxa"/>
            <w:shd w:val="clear" w:color="auto" w:fill="B8CCE4" w:themeFill="accent1" w:themeFillTint="66"/>
            <w:vAlign w:val="center"/>
          </w:tcPr>
          <w:p w14:paraId="41D75452" w14:textId="77777777" w:rsidR="00121F8A" w:rsidRPr="00E50474" w:rsidRDefault="00121F8A" w:rsidP="00E50474">
            <w:pPr>
              <w:jc w:val="center"/>
            </w:pPr>
            <w:r w:rsidRPr="00E50474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1890" w:type="dxa"/>
            <w:shd w:val="clear" w:color="auto" w:fill="B8CCE4" w:themeFill="accent1" w:themeFillTint="66"/>
            <w:vAlign w:val="center"/>
          </w:tcPr>
          <w:p w14:paraId="7CCAACB8" w14:textId="77777777" w:rsidR="00121F8A" w:rsidRPr="00E50474" w:rsidRDefault="00121F8A" w:rsidP="00A2121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5047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MA 205</w:t>
            </w:r>
          </w:p>
        </w:tc>
        <w:tc>
          <w:tcPr>
            <w:tcW w:w="5130" w:type="dxa"/>
            <w:shd w:val="clear" w:color="auto" w:fill="B8CCE4" w:themeFill="accent1" w:themeFillTint="66"/>
            <w:vAlign w:val="center"/>
          </w:tcPr>
          <w:p w14:paraId="0651145F" w14:textId="77777777" w:rsidR="00121F8A" w:rsidRPr="00E50474" w:rsidRDefault="00121F8A" w:rsidP="00E50474">
            <w:pPr>
              <w:tabs>
                <w:tab w:val="left" w:pos="5841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50474">
              <w:rPr>
                <w:rFonts w:asciiTheme="majorBidi" w:hAnsiTheme="majorBidi" w:cstheme="majorBidi"/>
                <w:b/>
                <w:bCs/>
              </w:rPr>
              <w:t>Genetics</w:t>
            </w:r>
          </w:p>
        </w:tc>
      </w:tr>
      <w:tr w:rsidR="00121F8A" w:rsidRPr="000D72B8" w14:paraId="28FF41FB" w14:textId="77777777" w:rsidTr="000B0386">
        <w:trPr>
          <w:trHeight w:val="254"/>
        </w:trPr>
        <w:tc>
          <w:tcPr>
            <w:tcW w:w="1008" w:type="dxa"/>
            <w:shd w:val="clear" w:color="auto" w:fill="B8CCE4" w:themeFill="accent1" w:themeFillTint="66"/>
            <w:vAlign w:val="center"/>
          </w:tcPr>
          <w:p w14:paraId="071EF92A" w14:textId="77777777" w:rsidR="00121F8A" w:rsidRPr="00E50474" w:rsidRDefault="00121F8A" w:rsidP="00E50474">
            <w:pPr>
              <w:jc w:val="center"/>
            </w:pPr>
            <w:r w:rsidRPr="00E50474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1890" w:type="dxa"/>
            <w:shd w:val="clear" w:color="auto" w:fill="B8CCE4" w:themeFill="accent1" w:themeFillTint="66"/>
            <w:vAlign w:val="center"/>
          </w:tcPr>
          <w:p w14:paraId="4A4986D7" w14:textId="77777777" w:rsidR="00121F8A" w:rsidRPr="00E50474" w:rsidRDefault="00121F8A" w:rsidP="00A2121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5047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MA 207</w:t>
            </w:r>
          </w:p>
        </w:tc>
        <w:tc>
          <w:tcPr>
            <w:tcW w:w="5130" w:type="dxa"/>
            <w:shd w:val="clear" w:color="auto" w:fill="B8CCE4" w:themeFill="accent1" w:themeFillTint="66"/>
            <w:vAlign w:val="center"/>
          </w:tcPr>
          <w:p w14:paraId="01C6C3FF" w14:textId="77777777" w:rsidR="00121F8A" w:rsidRPr="00E50474" w:rsidRDefault="00121F8A" w:rsidP="00E50474">
            <w:pPr>
              <w:tabs>
                <w:tab w:val="left" w:pos="5841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50474">
              <w:rPr>
                <w:rFonts w:asciiTheme="majorBidi" w:hAnsiTheme="majorBidi" w:cstheme="majorBidi"/>
                <w:b/>
                <w:bCs/>
              </w:rPr>
              <w:t>General and Systematic Biochemistry</w:t>
            </w:r>
          </w:p>
        </w:tc>
      </w:tr>
      <w:tr w:rsidR="00121F8A" w:rsidRPr="000D72B8" w14:paraId="57AA5A63" w14:textId="77777777" w:rsidTr="000B0386">
        <w:trPr>
          <w:trHeight w:val="281"/>
        </w:trPr>
        <w:tc>
          <w:tcPr>
            <w:tcW w:w="1008" w:type="dxa"/>
            <w:shd w:val="clear" w:color="auto" w:fill="B8CCE4" w:themeFill="accent1" w:themeFillTint="66"/>
            <w:vAlign w:val="center"/>
          </w:tcPr>
          <w:p w14:paraId="63930D47" w14:textId="77777777" w:rsidR="00121F8A" w:rsidRPr="00E50474" w:rsidRDefault="00121F8A" w:rsidP="00E50474">
            <w:pPr>
              <w:jc w:val="center"/>
            </w:pPr>
            <w:r w:rsidRPr="00E50474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1890" w:type="dxa"/>
            <w:shd w:val="clear" w:color="auto" w:fill="B8CCE4" w:themeFill="accent1" w:themeFillTint="66"/>
            <w:vAlign w:val="center"/>
          </w:tcPr>
          <w:p w14:paraId="1B71477E" w14:textId="77777777" w:rsidR="00121F8A" w:rsidRPr="00E50474" w:rsidRDefault="00121F8A" w:rsidP="00A2121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5047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MA 209</w:t>
            </w:r>
          </w:p>
        </w:tc>
        <w:tc>
          <w:tcPr>
            <w:tcW w:w="5130" w:type="dxa"/>
            <w:shd w:val="clear" w:color="auto" w:fill="B8CCE4" w:themeFill="accent1" w:themeFillTint="66"/>
            <w:vAlign w:val="center"/>
          </w:tcPr>
          <w:p w14:paraId="63D0796C" w14:textId="77777777" w:rsidR="00121F8A" w:rsidRPr="00E50474" w:rsidRDefault="00121F8A" w:rsidP="00E50474">
            <w:pPr>
              <w:tabs>
                <w:tab w:val="left" w:pos="5841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50474">
              <w:rPr>
                <w:rFonts w:asciiTheme="majorBidi" w:hAnsiTheme="majorBidi" w:cstheme="majorBidi"/>
                <w:b/>
                <w:bCs/>
              </w:rPr>
              <w:t>Biostatistics</w:t>
            </w:r>
          </w:p>
        </w:tc>
      </w:tr>
      <w:tr w:rsidR="00121F8A" w:rsidRPr="000D72B8" w14:paraId="3C4EC8E5" w14:textId="77777777" w:rsidTr="000B0386">
        <w:trPr>
          <w:trHeight w:val="254"/>
        </w:trPr>
        <w:tc>
          <w:tcPr>
            <w:tcW w:w="1008" w:type="dxa"/>
            <w:shd w:val="clear" w:color="auto" w:fill="B8CCE4" w:themeFill="accent1" w:themeFillTint="66"/>
            <w:vAlign w:val="center"/>
          </w:tcPr>
          <w:p w14:paraId="3D5A60FB" w14:textId="77777777" w:rsidR="00121F8A" w:rsidRPr="00E50474" w:rsidRDefault="00121F8A" w:rsidP="00E50474">
            <w:pPr>
              <w:jc w:val="center"/>
            </w:pPr>
            <w:r w:rsidRPr="00E50474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1890" w:type="dxa"/>
            <w:shd w:val="clear" w:color="auto" w:fill="B8CCE4" w:themeFill="accent1" w:themeFillTint="66"/>
            <w:vAlign w:val="center"/>
          </w:tcPr>
          <w:p w14:paraId="4F474EEE" w14:textId="77777777" w:rsidR="00121F8A" w:rsidRPr="00E50474" w:rsidRDefault="00121F8A" w:rsidP="00A2121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5047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MA 211</w:t>
            </w:r>
          </w:p>
        </w:tc>
        <w:tc>
          <w:tcPr>
            <w:tcW w:w="5130" w:type="dxa"/>
            <w:shd w:val="clear" w:color="auto" w:fill="B8CCE4" w:themeFill="accent1" w:themeFillTint="66"/>
            <w:vAlign w:val="center"/>
          </w:tcPr>
          <w:p w14:paraId="7DABE0D1" w14:textId="77777777" w:rsidR="00121F8A" w:rsidRPr="00E50474" w:rsidRDefault="00121F8A" w:rsidP="00E50474">
            <w:pPr>
              <w:tabs>
                <w:tab w:val="left" w:pos="5841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50474">
              <w:rPr>
                <w:rFonts w:asciiTheme="majorBidi" w:hAnsiTheme="majorBidi" w:cstheme="majorBidi"/>
                <w:b/>
                <w:bCs/>
              </w:rPr>
              <w:t>General Microbiology</w:t>
            </w:r>
          </w:p>
        </w:tc>
      </w:tr>
      <w:tr w:rsidR="00121F8A" w:rsidRPr="000D72B8" w14:paraId="77A0E003" w14:textId="77777777" w:rsidTr="000B0386">
        <w:trPr>
          <w:trHeight w:val="281"/>
        </w:trPr>
        <w:tc>
          <w:tcPr>
            <w:tcW w:w="1008" w:type="dxa"/>
            <w:shd w:val="clear" w:color="auto" w:fill="B8CCE4" w:themeFill="accent1" w:themeFillTint="66"/>
            <w:vAlign w:val="center"/>
          </w:tcPr>
          <w:p w14:paraId="357DC89E" w14:textId="77777777" w:rsidR="00121F8A" w:rsidRPr="00E50474" w:rsidRDefault="00121F8A" w:rsidP="00E50474">
            <w:pPr>
              <w:jc w:val="center"/>
            </w:pPr>
            <w:r w:rsidRPr="00E50474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1890" w:type="dxa"/>
            <w:shd w:val="clear" w:color="auto" w:fill="B8CCE4" w:themeFill="accent1" w:themeFillTint="66"/>
            <w:vAlign w:val="center"/>
          </w:tcPr>
          <w:p w14:paraId="35861D8E" w14:textId="77777777" w:rsidR="00121F8A" w:rsidRPr="00E50474" w:rsidRDefault="00121F8A" w:rsidP="00A2121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5047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MA 213</w:t>
            </w:r>
          </w:p>
        </w:tc>
        <w:tc>
          <w:tcPr>
            <w:tcW w:w="5130" w:type="dxa"/>
            <w:shd w:val="clear" w:color="auto" w:fill="B8CCE4" w:themeFill="accent1" w:themeFillTint="66"/>
            <w:vAlign w:val="center"/>
          </w:tcPr>
          <w:p w14:paraId="7528A75A" w14:textId="77777777" w:rsidR="00121F8A" w:rsidRPr="00E50474" w:rsidRDefault="00121F8A" w:rsidP="00E50474">
            <w:pPr>
              <w:tabs>
                <w:tab w:val="left" w:pos="5841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50474">
              <w:rPr>
                <w:rFonts w:asciiTheme="majorBidi" w:hAnsiTheme="majorBidi" w:cstheme="majorBidi"/>
                <w:b/>
                <w:bCs/>
              </w:rPr>
              <w:t>Medical Terminology I</w:t>
            </w:r>
          </w:p>
        </w:tc>
      </w:tr>
      <w:tr w:rsidR="00121F8A" w:rsidRPr="000D72B8" w14:paraId="5F87C64C" w14:textId="77777777" w:rsidTr="000B0386">
        <w:trPr>
          <w:trHeight w:val="254"/>
        </w:trPr>
        <w:tc>
          <w:tcPr>
            <w:tcW w:w="1008" w:type="dxa"/>
            <w:shd w:val="clear" w:color="auto" w:fill="B8CCE4" w:themeFill="accent1" w:themeFillTint="66"/>
            <w:vAlign w:val="center"/>
          </w:tcPr>
          <w:p w14:paraId="71BEBF49" w14:textId="77777777" w:rsidR="00121F8A" w:rsidRPr="00E50474" w:rsidRDefault="00121F8A" w:rsidP="00E50474">
            <w:pPr>
              <w:jc w:val="center"/>
            </w:pPr>
            <w:r w:rsidRPr="00E50474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1890" w:type="dxa"/>
            <w:shd w:val="clear" w:color="auto" w:fill="B8CCE4" w:themeFill="accent1" w:themeFillTint="66"/>
            <w:vAlign w:val="center"/>
          </w:tcPr>
          <w:p w14:paraId="3DBD3873" w14:textId="77777777" w:rsidR="00121F8A" w:rsidRPr="00E50474" w:rsidRDefault="00121F8A" w:rsidP="00A2121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5047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MA 215</w:t>
            </w:r>
          </w:p>
        </w:tc>
        <w:tc>
          <w:tcPr>
            <w:tcW w:w="5130" w:type="dxa"/>
            <w:shd w:val="clear" w:color="auto" w:fill="B8CCE4" w:themeFill="accent1" w:themeFillTint="66"/>
            <w:vAlign w:val="center"/>
          </w:tcPr>
          <w:p w14:paraId="1F2B6108" w14:textId="77777777" w:rsidR="00121F8A" w:rsidRPr="00E50474" w:rsidRDefault="00121F8A" w:rsidP="00E50474">
            <w:pPr>
              <w:tabs>
                <w:tab w:val="left" w:pos="5841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50474">
              <w:rPr>
                <w:rFonts w:asciiTheme="majorBidi" w:hAnsiTheme="majorBidi" w:cstheme="majorBidi"/>
                <w:b/>
                <w:bCs/>
              </w:rPr>
              <w:t>Immunology and Clinical Immunology I</w:t>
            </w:r>
          </w:p>
        </w:tc>
      </w:tr>
      <w:tr w:rsidR="00121F8A" w:rsidRPr="000D72B8" w14:paraId="1850DC2E" w14:textId="77777777" w:rsidTr="000B0386">
        <w:trPr>
          <w:trHeight w:val="254"/>
        </w:trPr>
        <w:tc>
          <w:tcPr>
            <w:tcW w:w="1008" w:type="dxa"/>
            <w:shd w:val="clear" w:color="auto" w:fill="B8CCE4" w:themeFill="accent1" w:themeFillTint="66"/>
            <w:vAlign w:val="center"/>
          </w:tcPr>
          <w:p w14:paraId="76CF2D9E" w14:textId="77777777" w:rsidR="00121F8A" w:rsidRPr="00E50474" w:rsidRDefault="00121F8A" w:rsidP="00E5047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1890" w:type="dxa"/>
            <w:shd w:val="clear" w:color="auto" w:fill="B8CCE4" w:themeFill="accent1" w:themeFillTint="66"/>
            <w:vAlign w:val="center"/>
          </w:tcPr>
          <w:p w14:paraId="051608B4" w14:textId="027CBD3F" w:rsidR="00121F8A" w:rsidRPr="00E50474" w:rsidRDefault="00121F8A" w:rsidP="00A2121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MA 221</w:t>
            </w:r>
          </w:p>
        </w:tc>
        <w:tc>
          <w:tcPr>
            <w:tcW w:w="5130" w:type="dxa"/>
            <w:shd w:val="clear" w:color="auto" w:fill="B8CCE4" w:themeFill="accent1" w:themeFillTint="66"/>
            <w:vAlign w:val="center"/>
          </w:tcPr>
          <w:p w14:paraId="39589012" w14:textId="77777777" w:rsidR="00121F8A" w:rsidRPr="00E50474" w:rsidRDefault="00121F8A" w:rsidP="00E50474">
            <w:pPr>
              <w:tabs>
                <w:tab w:val="left" w:pos="5841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Cell Biology</w:t>
            </w:r>
          </w:p>
        </w:tc>
      </w:tr>
      <w:tr w:rsidR="00121F8A" w:rsidRPr="000D72B8" w14:paraId="390C0C39" w14:textId="77777777" w:rsidTr="000B0386">
        <w:trPr>
          <w:trHeight w:val="254"/>
        </w:trPr>
        <w:tc>
          <w:tcPr>
            <w:tcW w:w="1008" w:type="dxa"/>
            <w:shd w:val="clear" w:color="auto" w:fill="B8CCE4" w:themeFill="accent1" w:themeFillTint="66"/>
            <w:vAlign w:val="center"/>
          </w:tcPr>
          <w:p w14:paraId="45C58872" w14:textId="6F2A0813" w:rsidR="00121F8A" w:rsidRDefault="00121F8A" w:rsidP="00E5047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1890" w:type="dxa"/>
            <w:shd w:val="clear" w:color="auto" w:fill="B8CCE4" w:themeFill="accent1" w:themeFillTint="66"/>
            <w:vAlign w:val="center"/>
          </w:tcPr>
          <w:p w14:paraId="46105EBF" w14:textId="16F53491" w:rsidR="00121F8A" w:rsidRDefault="00121F8A" w:rsidP="00A2121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MA 219</w:t>
            </w:r>
          </w:p>
        </w:tc>
        <w:tc>
          <w:tcPr>
            <w:tcW w:w="5130" w:type="dxa"/>
            <w:shd w:val="clear" w:color="auto" w:fill="B8CCE4" w:themeFill="accent1" w:themeFillTint="66"/>
            <w:vAlign w:val="center"/>
          </w:tcPr>
          <w:p w14:paraId="7D0F9D59" w14:textId="25209CBF" w:rsidR="00121F8A" w:rsidRDefault="00121F8A" w:rsidP="00E50474">
            <w:pPr>
              <w:tabs>
                <w:tab w:val="left" w:pos="5841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50474">
              <w:rPr>
                <w:rFonts w:asciiTheme="majorBidi" w:hAnsiTheme="majorBidi" w:cstheme="majorBidi"/>
                <w:b/>
                <w:bCs/>
              </w:rPr>
              <w:t>Public Health</w:t>
            </w:r>
          </w:p>
        </w:tc>
      </w:tr>
      <w:tr w:rsidR="00121F8A" w:rsidRPr="000D72B8" w14:paraId="0B801495" w14:textId="77777777" w:rsidTr="000B0386">
        <w:trPr>
          <w:trHeight w:val="281"/>
        </w:trPr>
        <w:tc>
          <w:tcPr>
            <w:tcW w:w="1008" w:type="dxa"/>
            <w:shd w:val="clear" w:color="auto" w:fill="C2D69B" w:themeFill="accent3" w:themeFillTint="99"/>
            <w:vAlign w:val="center"/>
          </w:tcPr>
          <w:p w14:paraId="711B86F5" w14:textId="77777777" w:rsidR="00121F8A" w:rsidRPr="00E50474" w:rsidRDefault="00121F8A" w:rsidP="00E50474">
            <w:pPr>
              <w:jc w:val="center"/>
            </w:pPr>
            <w:r w:rsidRPr="00E50474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1890" w:type="dxa"/>
            <w:shd w:val="clear" w:color="auto" w:fill="C2D69B" w:themeFill="accent3" w:themeFillTint="99"/>
            <w:vAlign w:val="center"/>
          </w:tcPr>
          <w:p w14:paraId="48155253" w14:textId="77777777" w:rsidR="00121F8A" w:rsidRPr="00E50474" w:rsidRDefault="00121F8A" w:rsidP="00A2121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5047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MA 301</w:t>
            </w:r>
          </w:p>
        </w:tc>
        <w:tc>
          <w:tcPr>
            <w:tcW w:w="5130" w:type="dxa"/>
            <w:shd w:val="clear" w:color="auto" w:fill="C2D69B" w:themeFill="accent3" w:themeFillTint="99"/>
            <w:vAlign w:val="center"/>
          </w:tcPr>
          <w:p w14:paraId="75041496" w14:textId="77777777" w:rsidR="00121F8A" w:rsidRPr="00E50474" w:rsidRDefault="00121F8A" w:rsidP="00E50474">
            <w:pPr>
              <w:tabs>
                <w:tab w:val="left" w:pos="5841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50474">
              <w:rPr>
                <w:rFonts w:asciiTheme="majorBidi" w:hAnsiTheme="majorBidi" w:cstheme="majorBidi"/>
                <w:b/>
                <w:bCs/>
              </w:rPr>
              <w:t>Medical Parasitology I</w:t>
            </w:r>
          </w:p>
        </w:tc>
      </w:tr>
      <w:tr w:rsidR="00121F8A" w:rsidRPr="000D72B8" w14:paraId="4BBB2070" w14:textId="77777777" w:rsidTr="000B0386">
        <w:trPr>
          <w:trHeight w:val="254"/>
        </w:trPr>
        <w:tc>
          <w:tcPr>
            <w:tcW w:w="1008" w:type="dxa"/>
            <w:shd w:val="clear" w:color="auto" w:fill="C2D69B" w:themeFill="accent3" w:themeFillTint="99"/>
            <w:vAlign w:val="center"/>
          </w:tcPr>
          <w:p w14:paraId="4BA250ED" w14:textId="77777777" w:rsidR="00121F8A" w:rsidRPr="00E50474" w:rsidRDefault="00121F8A" w:rsidP="00E50474">
            <w:pPr>
              <w:tabs>
                <w:tab w:val="left" w:pos="5841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50474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1890" w:type="dxa"/>
            <w:shd w:val="clear" w:color="auto" w:fill="C2D69B" w:themeFill="accent3" w:themeFillTint="99"/>
            <w:vAlign w:val="center"/>
          </w:tcPr>
          <w:p w14:paraId="2D0761CD" w14:textId="77777777" w:rsidR="00121F8A" w:rsidRPr="00E50474" w:rsidRDefault="00121F8A" w:rsidP="00A2121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5047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MA 305</w:t>
            </w:r>
          </w:p>
        </w:tc>
        <w:tc>
          <w:tcPr>
            <w:tcW w:w="5130" w:type="dxa"/>
            <w:shd w:val="clear" w:color="auto" w:fill="C2D69B" w:themeFill="accent3" w:themeFillTint="99"/>
            <w:vAlign w:val="center"/>
          </w:tcPr>
          <w:p w14:paraId="0F3FB6D0" w14:textId="77777777" w:rsidR="00121F8A" w:rsidRPr="00E50474" w:rsidRDefault="00121F8A" w:rsidP="00E50474">
            <w:pPr>
              <w:tabs>
                <w:tab w:val="left" w:pos="5841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50474">
              <w:rPr>
                <w:rFonts w:asciiTheme="majorBidi" w:hAnsiTheme="majorBidi" w:cstheme="majorBidi"/>
                <w:b/>
                <w:bCs/>
              </w:rPr>
              <w:t>Hematology and Clinical  Hematology</w:t>
            </w:r>
          </w:p>
        </w:tc>
      </w:tr>
      <w:tr w:rsidR="00121F8A" w:rsidRPr="000D72B8" w14:paraId="621FFD1D" w14:textId="77777777" w:rsidTr="000B0386">
        <w:trPr>
          <w:trHeight w:val="281"/>
        </w:trPr>
        <w:tc>
          <w:tcPr>
            <w:tcW w:w="1008" w:type="dxa"/>
            <w:shd w:val="clear" w:color="auto" w:fill="C2D69B" w:themeFill="accent3" w:themeFillTint="99"/>
            <w:vAlign w:val="center"/>
          </w:tcPr>
          <w:p w14:paraId="64D855DB" w14:textId="77777777" w:rsidR="00121F8A" w:rsidRPr="00E50474" w:rsidRDefault="00121F8A" w:rsidP="00E50474">
            <w:pPr>
              <w:tabs>
                <w:tab w:val="left" w:pos="5841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50474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1890" w:type="dxa"/>
            <w:shd w:val="clear" w:color="auto" w:fill="C2D69B" w:themeFill="accent3" w:themeFillTint="99"/>
            <w:vAlign w:val="center"/>
          </w:tcPr>
          <w:p w14:paraId="5A62A559" w14:textId="77777777" w:rsidR="00121F8A" w:rsidRPr="00E50474" w:rsidRDefault="00121F8A" w:rsidP="00A2121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5047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MA 307</w:t>
            </w:r>
          </w:p>
        </w:tc>
        <w:tc>
          <w:tcPr>
            <w:tcW w:w="5130" w:type="dxa"/>
            <w:shd w:val="clear" w:color="auto" w:fill="C2D69B" w:themeFill="accent3" w:themeFillTint="99"/>
            <w:vAlign w:val="center"/>
          </w:tcPr>
          <w:p w14:paraId="156E2BAA" w14:textId="77777777" w:rsidR="00121F8A" w:rsidRPr="00E50474" w:rsidRDefault="00121F8A" w:rsidP="00E50474">
            <w:pPr>
              <w:tabs>
                <w:tab w:val="left" w:pos="5841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50474">
              <w:rPr>
                <w:rFonts w:asciiTheme="majorBidi" w:hAnsiTheme="majorBidi" w:cstheme="majorBidi"/>
                <w:b/>
                <w:bCs/>
              </w:rPr>
              <w:t>Molecular Biology I</w:t>
            </w:r>
          </w:p>
        </w:tc>
      </w:tr>
      <w:tr w:rsidR="00121F8A" w:rsidRPr="000D72B8" w14:paraId="48EFF26B" w14:textId="77777777" w:rsidTr="000B0386">
        <w:trPr>
          <w:trHeight w:val="254"/>
        </w:trPr>
        <w:tc>
          <w:tcPr>
            <w:tcW w:w="1008" w:type="dxa"/>
            <w:shd w:val="clear" w:color="auto" w:fill="C2D69B" w:themeFill="accent3" w:themeFillTint="99"/>
            <w:vAlign w:val="center"/>
          </w:tcPr>
          <w:p w14:paraId="003E1DDA" w14:textId="77777777" w:rsidR="00121F8A" w:rsidRPr="00E50474" w:rsidRDefault="00121F8A" w:rsidP="00E50474">
            <w:pPr>
              <w:tabs>
                <w:tab w:val="left" w:pos="5841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50474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1890" w:type="dxa"/>
            <w:shd w:val="clear" w:color="auto" w:fill="C2D69B" w:themeFill="accent3" w:themeFillTint="99"/>
            <w:vAlign w:val="center"/>
          </w:tcPr>
          <w:p w14:paraId="6A0BDF47" w14:textId="77777777" w:rsidR="00121F8A" w:rsidRPr="00E50474" w:rsidRDefault="00121F8A" w:rsidP="00A2121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5047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MA 309</w:t>
            </w:r>
          </w:p>
        </w:tc>
        <w:tc>
          <w:tcPr>
            <w:tcW w:w="5130" w:type="dxa"/>
            <w:shd w:val="clear" w:color="auto" w:fill="C2D69B" w:themeFill="accent3" w:themeFillTint="99"/>
            <w:vAlign w:val="center"/>
          </w:tcPr>
          <w:p w14:paraId="648191A4" w14:textId="77777777" w:rsidR="00121F8A" w:rsidRPr="00E50474" w:rsidRDefault="00121F8A" w:rsidP="00E50474">
            <w:pPr>
              <w:tabs>
                <w:tab w:val="left" w:pos="5841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50474">
              <w:rPr>
                <w:rFonts w:asciiTheme="majorBidi" w:hAnsiTheme="majorBidi" w:cstheme="majorBidi"/>
                <w:b/>
                <w:bCs/>
              </w:rPr>
              <w:t>Medical Specimens</w:t>
            </w:r>
          </w:p>
        </w:tc>
      </w:tr>
      <w:tr w:rsidR="00121F8A" w:rsidRPr="000D72B8" w14:paraId="30B82BE5" w14:textId="77777777" w:rsidTr="000B0386">
        <w:trPr>
          <w:trHeight w:val="281"/>
        </w:trPr>
        <w:tc>
          <w:tcPr>
            <w:tcW w:w="1008" w:type="dxa"/>
            <w:shd w:val="clear" w:color="auto" w:fill="C2D69B" w:themeFill="accent3" w:themeFillTint="99"/>
            <w:vAlign w:val="center"/>
          </w:tcPr>
          <w:p w14:paraId="3833D7CD" w14:textId="77777777" w:rsidR="00121F8A" w:rsidRPr="00E50474" w:rsidRDefault="00121F8A" w:rsidP="00E50474">
            <w:pPr>
              <w:tabs>
                <w:tab w:val="left" w:pos="5841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50474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1890" w:type="dxa"/>
            <w:shd w:val="clear" w:color="auto" w:fill="C2D69B" w:themeFill="accent3" w:themeFillTint="99"/>
            <w:vAlign w:val="center"/>
          </w:tcPr>
          <w:p w14:paraId="37EAA0A6" w14:textId="77777777" w:rsidR="00121F8A" w:rsidRPr="00E50474" w:rsidRDefault="00121F8A" w:rsidP="00A2121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5047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MA 311</w:t>
            </w:r>
          </w:p>
        </w:tc>
        <w:tc>
          <w:tcPr>
            <w:tcW w:w="5130" w:type="dxa"/>
            <w:shd w:val="clear" w:color="auto" w:fill="C2D69B" w:themeFill="accent3" w:themeFillTint="99"/>
            <w:vAlign w:val="center"/>
          </w:tcPr>
          <w:p w14:paraId="3F21DD97" w14:textId="77777777" w:rsidR="00121F8A" w:rsidRPr="00E50474" w:rsidRDefault="00121F8A" w:rsidP="00E50474">
            <w:pPr>
              <w:tabs>
                <w:tab w:val="left" w:pos="5841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50474">
              <w:rPr>
                <w:rFonts w:asciiTheme="majorBidi" w:hAnsiTheme="majorBidi" w:cstheme="majorBidi"/>
                <w:b/>
                <w:bCs/>
              </w:rPr>
              <w:t>Microbial Physiology</w:t>
            </w:r>
          </w:p>
        </w:tc>
      </w:tr>
      <w:tr w:rsidR="00121F8A" w:rsidRPr="000D72B8" w14:paraId="76598FE7" w14:textId="77777777" w:rsidTr="000B0386">
        <w:trPr>
          <w:trHeight w:val="254"/>
        </w:trPr>
        <w:tc>
          <w:tcPr>
            <w:tcW w:w="1008" w:type="dxa"/>
            <w:shd w:val="clear" w:color="auto" w:fill="C2D69B" w:themeFill="accent3" w:themeFillTint="99"/>
            <w:vAlign w:val="center"/>
          </w:tcPr>
          <w:p w14:paraId="2478CFA7" w14:textId="77777777" w:rsidR="00121F8A" w:rsidRPr="00E50474" w:rsidRDefault="00121F8A" w:rsidP="00E50474">
            <w:pPr>
              <w:tabs>
                <w:tab w:val="left" w:pos="5841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50474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1890" w:type="dxa"/>
            <w:shd w:val="clear" w:color="auto" w:fill="C2D69B" w:themeFill="accent3" w:themeFillTint="99"/>
            <w:vAlign w:val="center"/>
          </w:tcPr>
          <w:p w14:paraId="49C2FCE1" w14:textId="77777777" w:rsidR="00121F8A" w:rsidRPr="00E50474" w:rsidRDefault="00121F8A" w:rsidP="00A2121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5047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MA 313</w:t>
            </w:r>
          </w:p>
        </w:tc>
        <w:tc>
          <w:tcPr>
            <w:tcW w:w="5130" w:type="dxa"/>
            <w:shd w:val="clear" w:color="auto" w:fill="C2D69B" w:themeFill="accent3" w:themeFillTint="99"/>
            <w:vAlign w:val="center"/>
          </w:tcPr>
          <w:p w14:paraId="586C1AF4" w14:textId="77777777" w:rsidR="00121F8A" w:rsidRPr="00E50474" w:rsidRDefault="00121F8A" w:rsidP="00E50474">
            <w:pPr>
              <w:tabs>
                <w:tab w:val="left" w:pos="5841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50474">
              <w:rPr>
                <w:rFonts w:asciiTheme="majorBidi" w:hAnsiTheme="majorBidi" w:cstheme="majorBidi"/>
                <w:b/>
                <w:bCs/>
              </w:rPr>
              <w:t>Public Health</w:t>
            </w:r>
          </w:p>
        </w:tc>
      </w:tr>
      <w:tr w:rsidR="00121F8A" w:rsidRPr="000D72B8" w14:paraId="3616F271" w14:textId="77777777" w:rsidTr="000B0386">
        <w:trPr>
          <w:trHeight w:val="281"/>
        </w:trPr>
        <w:tc>
          <w:tcPr>
            <w:tcW w:w="1008" w:type="dxa"/>
            <w:shd w:val="clear" w:color="auto" w:fill="C2D69B" w:themeFill="accent3" w:themeFillTint="99"/>
            <w:vAlign w:val="center"/>
          </w:tcPr>
          <w:p w14:paraId="64F27864" w14:textId="77777777" w:rsidR="00121F8A" w:rsidRPr="00E50474" w:rsidRDefault="00121F8A" w:rsidP="00E50474">
            <w:pPr>
              <w:tabs>
                <w:tab w:val="left" w:pos="5841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50474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1890" w:type="dxa"/>
            <w:shd w:val="clear" w:color="auto" w:fill="C2D69B" w:themeFill="accent3" w:themeFillTint="99"/>
            <w:vAlign w:val="center"/>
          </w:tcPr>
          <w:p w14:paraId="45018EB0" w14:textId="77777777" w:rsidR="00121F8A" w:rsidRPr="00E50474" w:rsidRDefault="00121F8A" w:rsidP="00A2121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5047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MA 315</w:t>
            </w:r>
          </w:p>
        </w:tc>
        <w:tc>
          <w:tcPr>
            <w:tcW w:w="5130" w:type="dxa"/>
            <w:shd w:val="clear" w:color="auto" w:fill="C2D69B" w:themeFill="accent3" w:themeFillTint="99"/>
            <w:vAlign w:val="center"/>
          </w:tcPr>
          <w:p w14:paraId="67CBC12A" w14:textId="77777777" w:rsidR="00121F8A" w:rsidRPr="00E50474" w:rsidRDefault="00121F8A" w:rsidP="00E50474">
            <w:pPr>
              <w:tabs>
                <w:tab w:val="left" w:pos="5841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50474">
              <w:rPr>
                <w:rFonts w:asciiTheme="majorBidi" w:hAnsiTheme="majorBidi" w:cstheme="majorBidi"/>
                <w:b/>
                <w:bCs/>
              </w:rPr>
              <w:t>Quality Assurance and Control</w:t>
            </w:r>
          </w:p>
        </w:tc>
      </w:tr>
      <w:tr w:rsidR="00121F8A" w:rsidRPr="000D72B8" w14:paraId="5855E9B9" w14:textId="77777777" w:rsidTr="000B0386">
        <w:trPr>
          <w:trHeight w:val="281"/>
        </w:trPr>
        <w:tc>
          <w:tcPr>
            <w:tcW w:w="1008" w:type="dxa"/>
            <w:shd w:val="clear" w:color="auto" w:fill="C2D69B" w:themeFill="accent3" w:themeFillTint="99"/>
            <w:vAlign w:val="center"/>
          </w:tcPr>
          <w:p w14:paraId="295FAAF3" w14:textId="77777777" w:rsidR="00121F8A" w:rsidRPr="00E50474" w:rsidRDefault="00121F8A" w:rsidP="00E50474">
            <w:pPr>
              <w:tabs>
                <w:tab w:val="left" w:pos="5841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1890" w:type="dxa"/>
            <w:shd w:val="clear" w:color="auto" w:fill="C2D69B" w:themeFill="accent3" w:themeFillTint="99"/>
            <w:vAlign w:val="center"/>
          </w:tcPr>
          <w:p w14:paraId="562DF435" w14:textId="77777777" w:rsidR="00121F8A" w:rsidRPr="00E50474" w:rsidRDefault="00121F8A" w:rsidP="00A2121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MA 503</w:t>
            </w:r>
          </w:p>
        </w:tc>
        <w:tc>
          <w:tcPr>
            <w:tcW w:w="5130" w:type="dxa"/>
            <w:shd w:val="clear" w:color="auto" w:fill="C2D69B" w:themeFill="accent3" w:themeFillTint="99"/>
            <w:vAlign w:val="center"/>
          </w:tcPr>
          <w:p w14:paraId="3BFE7D7B" w14:textId="77777777" w:rsidR="00121F8A" w:rsidRPr="00E50474" w:rsidRDefault="00121F8A" w:rsidP="00E50474">
            <w:pPr>
              <w:tabs>
                <w:tab w:val="left" w:pos="5841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Clinical Test</w:t>
            </w:r>
          </w:p>
        </w:tc>
      </w:tr>
      <w:tr w:rsidR="00121F8A" w:rsidRPr="000D72B8" w14:paraId="681FCD80" w14:textId="77777777" w:rsidTr="000B0386">
        <w:trPr>
          <w:trHeight w:val="254"/>
        </w:trPr>
        <w:tc>
          <w:tcPr>
            <w:tcW w:w="1008" w:type="dxa"/>
            <w:shd w:val="clear" w:color="auto" w:fill="FBD4B4" w:themeFill="accent6" w:themeFillTint="66"/>
            <w:vAlign w:val="center"/>
          </w:tcPr>
          <w:p w14:paraId="72F44DFF" w14:textId="77777777" w:rsidR="00121F8A" w:rsidRPr="00E50474" w:rsidRDefault="00121F8A" w:rsidP="00E50474">
            <w:pPr>
              <w:tabs>
                <w:tab w:val="left" w:pos="5841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50474">
              <w:rPr>
                <w:rFonts w:asciiTheme="majorBidi" w:hAnsiTheme="majorBidi" w:cstheme="majorBidi"/>
                <w:b/>
                <w:bCs/>
              </w:rPr>
              <w:t>4</w:t>
            </w:r>
          </w:p>
        </w:tc>
        <w:tc>
          <w:tcPr>
            <w:tcW w:w="1890" w:type="dxa"/>
            <w:shd w:val="clear" w:color="auto" w:fill="FBD4B4" w:themeFill="accent6" w:themeFillTint="66"/>
            <w:vAlign w:val="center"/>
          </w:tcPr>
          <w:p w14:paraId="21613024" w14:textId="77777777" w:rsidR="00121F8A" w:rsidRPr="00E50474" w:rsidRDefault="00121F8A" w:rsidP="00A2121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5047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MA 401</w:t>
            </w:r>
          </w:p>
        </w:tc>
        <w:tc>
          <w:tcPr>
            <w:tcW w:w="5130" w:type="dxa"/>
            <w:shd w:val="clear" w:color="auto" w:fill="FBD4B4" w:themeFill="accent6" w:themeFillTint="66"/>
            <w:vAlign w:val="center"/>
          </w:tcPr>
          <w:p w14:paraId="28809C56" w14:textId="77777777" w:rsidR="00121F8A" w:rsidRPr="00E50474" w:rsidRDefault="00121F8A" w:rsidP="00E50474">
            <w:pPr>
              <w:tabs>
                <w:tab w:val="left" w:pos="5841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50474">
              <w:rPr>
                <w:rFonts w:asciiTheme="majorBidi" w:hAnsiTheme="majorBidi" w:cstheme="majorBidi"/>
                <w:b/>
                <w:bCs/>
              </w:rPr>
              <w:t>Mycology</w:t>
            </w:r>
          </w:p>
        </w:tc>
      </w:tr>
      <w:tr w:rsidR="00121F8A" w:rsidRPr="000D72B8" w14:paraId="43C986C1" w14:textId="77777777" w:rsidTr="000B0386">
        <w:trPr>
          <w:trHeight w:val="281"/>
        </w:trPr>
        <w:tc>
          <w:tcPr>
            <w:tcW w:w="1008" w:type="dxa"/>
            <w:shd w:val="clear" w:color="auto" w:fill="FBD4B4" w:themeFill="accent6" w:themeFillTint="66"/>
            <w:vAlign w:val="center"/>
          </w:tcPr>
          <w:p w14:paraId="271B8BE8" w14:textId="77777777" w:rsidR="00121F8A" w:rsidRPr="00E50474" w:rsidRDefault="00121F8A" w:rsidP="00E50474">
            <w:pPr>
              <w:tabs>
                <w:tab w:val="left" w:pos="5841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50474">
              <w:rPr>
                <w:rFonts w:asciiTheme="majorBidi" w:hAnsiTheme="majorBidi" w:cstheme="majorBidi"/>
                <w:b/>
                <w:bCs/>
              </w:rPr>
              <w:t>4</w:t>
            </w:r>
          </w:p>
        </w:tc>
        <w:tc>
          <w:tcPr>
            <w:tcW w:w="1890" w:type="dxa"/>
            <w:shd w:val="clear" w:color="auto" w:fill="FBD4B4" w:themeFill="accent6" w:themeFillTint="66"/>
            <w:vAlign w:val="center"/>
          </w:tcPr>
          <w:p w14:paraId="66D3060A" w14:textId="77777777" w:rsidR="00121F8A" w:rsidRPr="00E50474" w:rsidRDefault="00121F8A" w:rsidP="00A2121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5047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MA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Pr="00E5047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403</w:t>
            </w:r>
          </w:p>
        </w:tc>
        <w:tc>
          <w:tcPr>
            <w:tcW w:w="5130" w:type="dxa"/>
            <w:shd w:val="clear" w:color="auto" w:fill="FBD4B4" w:themeFill="accent6" w:themeFillTint="66"/>
            <w:vAlign w:val="center"/>
          </w:tcPr>
          <w:p w14:paraId="489BA7C4" w14:textId="77777777" w:rsidR="00121F8A" w:rsidRPr="00E50474" w:rsidRDefault="00121F8A" w:rsidP="00E50474">
            <w:pPr>
              <w:tabs>
                <w:tab w:val="left" w:pos="5841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50474">
              <w:rPr>
                <w:rFonts w:asciiTheme="majorBidi" w:hAnsiTheme="majorBidi" w:cstheme="majorBidi"/>
                <w:b/>
                <w:bCs/>
              </w:rPr>
              <w:t>Medical Virology</w:t>
            </w:r>
          </w:p>
        </w:tc>
      </w:tr>
      <w:tr w:rsidR="00121F8A" w:rsidRPr="000D72B8" w14:paraId="4A64C330" w14:textId="77777777" w:rsidTr="000B0386">
        <w:trPr>
          <w:trHeight w:val="281"/>
        </w:trPr>
        <w:tc>
          <w:tcPr>
            <w:tcW w:w="1008" w:type="dxa"/>
            <w:shd w:val="clear" w:color="auto" w:fill="FBD4B4" w:themeFill="accent6" w:themeFillTint="66"/>
            <w:vAlign w:val="center"/>
          </w:tcPr>
          <w:p w14:paraId="2543705C" w14:textId="77777777" w:rsidR="00121F8A" w:rsidRPr="00E50474" w:rsidRDefault="00121F8A" w:rsidP="00E50474">
            <w:pPr>
              <w:tabs>
                <w:tab w:val="left" w:pos="5841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50474">
              <w:rPr>
                <w:rFonts w:asciiTheme="majorBidi" w:hAnsiTheme="majorBidi" w:cstheme="majorBidi"/>
                <w:b/>
                <w:bCs/>
              </w:rPr>
              <w:t>4</w:t>
            </w:r>
          </w:p>
        </w:tc>
        <w:tc>
          <w:tcPr>
            <w:tcW w:w="1890" w:type="dxa"/>
            <w:shd w:val="clear" w:color="auto" w:fill="FBD4B4" w:themeFill="accent6" w:themeFillTint="66"/>
            <w:vAlign w:val="center"/>
          </w:tcPr>
          <w:p w14:paraId="273A2F86" w14:textId="77777777" w:rsidR="00121F8A" w:rsidRPr="00E50474" w:rsidRDefault="00121F8A" w:rsidP="00A2121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5047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MA 405</w:t>
            </w:r>
          </w:p>
        </w:tc>
        <w:tc>
          <w:tcPr>
            <w:tcW w:w="5130" w:type="dxa"/>
            <w:shd w:val="clear" w:color="auto" w:fill="FBD4B4" w:themeFill="accent6" w:themeFillTint="66"/>
            <w:vAlign w:val="center"/>
          </w:tcPr>
          <w:p w14:paraId="7E3DE0B2" w14:textId="77777777" w:rsidR="00121F8A" w:rsidRPr="00E50474" w:rsidRDefault="00121F8A" w:rsidP="00E50474">
            <w:pPr>
              <w:tabs>
                <w:tab w:val="left" w:pos="5841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50474">
              <w:rPr>
                <w:rFonts w:asciiTheme="majorBidi" w:hAnsiTheme="majorBidi" w:cstheme="majorBidi"/>
                <w:b/>
                <w:bCs/>
              </w:rPr>
              <w:t>Medical Bacteriology</w:t>
            </w:r>
          </w:p>
        </w:tc>
      </w:tr>
      <w:tr w:rsidR="00121F8A" w:rsidRPr="000D72B8" w14:paraId="7A2C7BFE" w14:textId="77777777" w:rsidTr="000B0386">
        <w:trPr>
          <w:trHeight w:val="254"/>
        </w:trPr>
        <w:tc>
          <w:tcPr>
            <w:tcW w:w="1008" w:type="dxa"/>
            <w:shd w:val="clear" w:color="auto" w:fill="FBD4B4" w:themeFill="accent6" w:themeFillTint="66"/>
            <w:vAlign w:val="center"/>
          </w:tcPr>
          <w:p w14:paraId="16A0F264" w14:textId="77777777" w:rsidR="00121F8A" w:rsidRPr="00E50474" w:rsidRDefault="00121F8A" w:rsidP="00E50474">
            <w:pPr>
              <w:tabs>
                <w:tab w:val="left" w:pos="5841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50474">
              <w:rPr>
                <w:rFonts w:asciiTheme="majorBidi" w:hAnsiTheme="majorBidi" w:cstheme="majorBidi"/>
                <w:b/>
                <w:bCs/>
              </w:rPr>
              <w:t>4</w:t>
            </w:r>
          </w:p>
        </w:tc>
        <w:tc>
          <w:tcPr>
            <w:tcW w:w="1890" w:type="dxa"/>
            <w:shd w:val="clear" w:color="auto" w:fill="FBD4B4" w:themeFill="accent6" w:themeFillTint="66"/>
            <w:vAlign w:val="center"/>
          </w:tcPr>
          <w:p w14:paraId="377F93A9" w14:textId="77777777" w:rsidR="00121F8A" w:rsidRPr="00E50474" w:rsidRDefault="00121F8A" w:rsidP="00A2121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5047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MA 407</w:t>
            </w:r>
          </w:p>
        </w:tc>
        <w:tc>
          <w:tcPr>
            <w:tcW w:w="5130" w:type="dxa"/>
            <w:shd w:val="clear" w:color="auto" w:fill="FBD4B4" w:themeFill="accent6" w:themeFillTint="66"/>
            <w:vAlign w:val="center"/>
          </w:tcPr>
          <w:p w14:paraId="3450901D" w14:textId="77777777" w:rsidR="00121F8A" w:rsidRPr="00E50474" w:rsidRDefault="00121F8A" w:rsidP="00E50474">
            <w:pPr>
              <w:tabs>
                <w:tab w:val="left" w:pos="5841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50474">
              <w:rPr>
                <w:rFonts w:asciiTheme="majorBidi" w:hAnsiTheme="majorBidi" w:cstheme="majorBidi"/>
                <w:b/>
                <w:bCs/>
              </w:rPr>
              <w:t>Advanced Clinical Biochemistry I</w:t>
            </w:r>
          </w:p>
        </w:tc>
      </w:tr>
      <w:tr w:rsidR="00121F8A" w:rsidRPr="000D72B8" w14:paraId="1F3903C3" w14:textId="77777777" w:rsidTr="000B0386">
        <w:trPr>
          <w:trHeight w:val="281"/>
        </w:trPr>
        <w:tc>
          <w:tcPr>
            <w:tcW w:w="1008" w:type="dxa"/>
            <w:shd w:val="clear" w:color="auto" w:fill="FBD4B4" w:themeFill="accent6" w:themeFillTint="66"/>
            <w:vAlign w:val="center"/>
          </w:tcPr>
          <w:p w14:paraId="179DC59F" w14:textId="77777777" w:rsidR="00121F8A" w:rsidRPr="00E50474" w:rsidRDefault="00121F8A" w:rsidP="00E50474">
            <w:pPr>
              <w:tabs>
                <w:tab w:val="left" w:pos="5841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50474">
              <w:rPr>
                <w:rFonts w:asciiTheme="majorBidi" w:hAnsiTheme="majorBidi" w:cstheme="majorBidi"/>
                <w:b/>
                <w:bCs/>
              </w:rPr>
              <w:t>4</w:t>
            </w:r>
          </w:p>
        </w:tc>
        <w:tc>
          <w:tcPr>
            <w:tcW w:w="1890" w:type="dxa"/>
            <w:shd w:val="clear" w:color="auto" w:fill="FBD4B4" w:themeFill="accent6" w:themeFillTint="66"/>
            <w:vAlign w:val="center"/>
          </w:tcPr>
          <w:p w14:paraId="1AB33277" w14:textId="77777777" w:rsidR="00121F8A" w:rsidRPr="00E50474" w:rsidRDefault="00121F8A" w:rsidP="00A2121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5047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MA 409</w:t>
            </w:r>
          </w:p>
        </w:tc>
        <w:tc>
          <w:tcPr>
            <w:tcW w:w="5130" w:type="dxa"/>
            <w:shd w:val="clear" w:color="auto" w:fill="FBD4B4" w:themeFill="accent6" w:themeFillTint="66"/>
            <w:vAlign w:val="center"/>
          </w:tcPr>
          <w:p w14:paraId="67A3C091" w14:textId="77777777" w:rsidR="00121F8A" w:rsidRPr="00E50474" w:rsidRDefault="00121F8A" w:rsidP="00E50474">
            <w:pPr>
              <w:tabs>
                <w:tab w:val="left" w:pos="5841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50474">
              <w:rPr>
                <w:rFonts w:asciiTheme="majorBidi" w:hAnsiTheme="majorBidi" w:cstheme="majorBidi"/>
                <w:b/>
                <w:bCs/>
              </w:rPr>
              <w:t>Pathology</w:t>
            </w:r>
          </w:p>
        </w:tc>
      </w:tr>
      <w:tr w:rsidR="00121F8A" w:rsidRPr="000D72B8" w14:paraId="7457A806" w14:textId="77777777" w:rsidTr="000B0386">
        <w:trPr>
          <w:trHeight w:val="254"/>
        </w:trPr>
        <w:tc>
          <w:tcPr>
            <w:tcW w:w="1008" w:type="dxa"/>
            <w:shd w:val="clear" w:color="auto" w:fill="FBD4B4" w:themeFill="accent6" w:themeFillTint="66"/>
            <w:vAlign w:val="center"/>
          </w:tcPr>
          <w:p w14:paraId="695216A5" w14:textId="77777777" w:rsidR="00121F8A" w:rsidRPr="00E50474" w:rsidRDefault="00121F8A" w:rsidP="00E50474">
            <w:pPr>
              <w:tabs>
                <w:tab w:val="left" w:pos="5841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50474">
              <w:rPr>
                <w:rFonts w:asciiTheme="majorBidi" w:hAnsiTheme="majorBidi" w:cstheme="majorBidi"/>
                <w:b/>
                <w:bCs/>
              </w:rPr>
              <w:t>4</w:t>
            </w:r>
          </w:p>
        </w:tc>
        <w:tc>
          <w:tcPr>
            <w:tcW w:w="1890" w:type="dxa"/>
            <w:shd w:val="clear" w:color="auto" w:fill="FBD4B4" w:themeFill="accent6" w:themeFillTint="66"/>
            <w:vAlign w:val="center"/>
          </w:tcPr>
          <w:p w14:paraId="0D3BAABC" w14:textId="77777777" w:rsidR="00121F8A" w:rsidRPr="00E50474" w:rsidRDefault="00121F8A" w:rsidP="00A2121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5047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MA 411</w:t>
            </w:r>
          </w:p>
        </w:tc>
        <w:tc>
          <w:tcPr>
            <w:tcW w:w="5130" w:type="dxa"/>
            <w:shd w:val="clear" w:color="auto" w:fill="FBD4B4" w:themeFill="accent6" w:themeFillTint="66"/>
            <w:vAlign w:val="center"/>
          </w:tcPr>
          <w:p w14:paraId="4511AC43" w14:textId="77777777" w:rsidR="00121F8A" w:rsidRPr="00E50474" w:rsidRDefault="00121F8A" w:rsidP="00E50474">
            <w:pPr>
              <w:tabs>
                <w:tab w:val="left" w:pos="5841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50474">
              <w:rPr>
                <w:rFonts w:asciiTheme="majorBidi" w:hAnsiTheme="majorBidi" w:cstheme="majorBidi"/>
                <w:b/>
                <w:bCs/>
              </w:rPr>
              <w:t>Pharmacology and Clinical Pharmacology</w:t>
            </w:r>
          </w:p>
        </w:tc>
      </w:tr>
      <w:tr w:rsidR="00121F8A" w:rsidRPr="000D72B8" w14:paraId="1AE11DE3" w14:textId="77777777" w:rsidTr="000B0386">
        <w:trPr>
          <w:trHeight w:val="281"/>
        </w:trPr>
        <w:tc>
          <w:tcPr>
            <w:tcW w:w="1008" w:type="dxa"/>
            <w:shd w:val="clear" w:color="auto" w:fill="FBD4B4" w:themeFill="accent6" w:themeFillTint="66"/>
            <w:vAlign w:val="center"/>
          </w:tcPr>
          <w:p w14:paraId="61D5F0DA" w14:textId="77777777" w:rsidR="00121F8A" w:rsidRPr="00E50474" w:rsidRDefault="00121F8A" w:rsidP="00E50474">
            <w:pPr>
              <w:tabs>
                <w:tab w:val="left" w:pos="5841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50474">
              <w:rPr>
                <w:rFonts w:asciiTheme="majorBidi" w:hAnsiTheme="majorBidi" w:cstheme="majorBidi"/>
                <w:b/>
                <w:bCs/>
              </w:rPr>
              <w:t>4</w:t>
            </w:r>
          </w:p>
        </w:tc>
        <w:tc>
          <w:tcPr>
            <w:tcW w:w="1890" w:type="dxa"/>
            <w:shd w:val="clear" w:color="auto" w:fill="FBD4B4" w:themeFill="accent6" w:themeFillTint="66"/>
            <w:vAlign w:val="center"/>
          </w:tcPr>
          <w:p w14:paraId="6785D301" w14:textId="77777777" w:rsidR="00121F8A" w:rsidRPr="00E50474" w:rsidRDefault="00121F8A" w:rsidP="00A2121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5047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MA 413</w:t>
            </w:r>
          </w:p>
        </w:tc>
        <w:tc>
          <w:tcPr>
            <w:tcW w:w="5130" w:type="dxa"/>
            <w:shd w:val="clear" w:color="auto" w:fill="FBD4B4" w:themeFill="accent6" w:themeFillTint="66"/>
            <w:vAlign w:val="center"/>
          </w:tcPr>
          <w:p w14:paraId="13FCB837" w14:textId="77777777" w:rsidR="00121F8A" w:rsidRPr="00E50474" w:rsidRDefault="00121F8A" w:rsidP="00E50474">
            <w:pPr>
              <w:tabs>
                <w:tab w:val="left" w:pos="5841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50474">
              <w:rPr>
                <w:rFonts w:asciiTheme="majorBidi" w:hAnsiTheme="majorBidi" w:cstheme="majorBidi"/>
                <w:b/>
                <w:bCs/>
              </w:rPr>
              <w:t>Research Project</w:t>
            </w:r>
          </w:p>
        </w:tc>
      </w:tr>
      <w:tr w:rsidR="00121F8A" w:rsidRPr="000D72B8" w14:paraId="72294637" w14:textId="77777777" w:rsidTr="000B0386">
        <w:trPr>
          <w:trHeight w:val="281"/>
        </w:trPr>
        <w:tc>
          <w:tcPr>
            <w:tcW w:w="1008" w:type="dxa"/>
            <w:shd w:val="clear" w:color="auto" w:fill="FBD4B4" w:themeFill="accent6" w:themeFillTint="66"/>
            <w:vAlign w:val="center"/>
          </w:tcPr>
          <w:p w14:paraId="49443DA5" w14:textId="77777777" w:rsidR="00121F8A" w:rsidRPr="00E50474" w:rsidRDefault="00121F8A" w:rsidP="00E50474">
            <w:pPr>
              <w:tabs>
                <w:tab w:val="left" w:pos="5841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50474">
              <w:rPr>
                <w:rFonts w:asciiTheme="majorBidi" w:hAnsiTheme="majorBidi" w:cstheme="majorBidi"/>
                <w:b/>
                <w:bCs/>
              </w:rPr>
              <w:t>4</w:t>
            </w:r>
          </w:p>
        </w:tc>
        <w:tc>
          <w:tcPr>
            <w:tcW w:w="1890" w:type="dxa"/>
            <w:shd w:val="clear" w:color="auto" w:fill="FBD4B4" w:themeFill="accent6" w:themeFillTint="66"/>
            <w:vAlign w:val="center"/>
          </w:tcPr>
          <w:p w14:paraId="59FDB4E9" w14:textId="77777777" w:rsidR="00121F8A" w:rsidRPr="00E50474" w:rsidRDefault="00121F8A" w:rsidP="00A2121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5047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MA 415</w:t>
            </w:r>
          </w:p>
        </w:tc>
        <w:tc>
          <w:tcPr>
            <w:tcW w:w="5130" w:type="dxa"/>
            <w:shd w:val="clear" w:color="auto" w:fill="FBD4B4" w:themeFill="accent6" w:themeFillTint="66"/>
            <w:vAlign w:val="center"/>
          </w:tcPr>
          <w:p w14:paraId="751243E8" w14:textId="77777777" w:rsidR="00121F8A" w:rsidRPr="00E50474" w:rsidRDefault="00121F8A" w:rsidP="00E50474">
            <w:pPr>
              <w:tabs>
                <w:tab w:val="left" w:pos="5841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50474">
              <w:rPr>
                <w:rFonts w:asciiTheme="majorBidi" w:hAnsiTheme="majorBidi" w:cstheme="majorBidi"/>
                <w:b/>
                <w:bCs/>
              </w:rPr>
              <w:t>Primary Health care</w:t>
            </w:r>
          </w:p>
        </w:tc>
      </w:tr>
      <w:tr w:rsidR="00121F8A" w:rsidRPr="000D72B8" w14:paraId="7FED9DD6" w14:textId="77777777" w:rsidTr="000B0386">
        <w:trPr>
          <w:trHeight w:val="281"/>
        </w:trPr>
        <w:tc>
          <w:tcPr>
            <w:tcW w:w="1008" w:type="dxa"/>
            <w:shd w:val="clear" w:color="auto" w:fill="FBD4B4" w:themeFill="accent6" w:themeFillTint="66"/>
            <w:vAlign w:val="center"/>
          </w:tcPr>
          <w:p w14:paraId="3477903C" w14:textId="77777777" w:rsidR="00121F8A" w:rsidRPr="00E50474" w:rsidRDefault="00121F8A" w:rsidP="00E50474">
            <w:pPr>
              <w:tabs>
                <w:tab w:val="left" w:pos="5841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50474">
              <w:rPr>
                <w:rFonts w:asciiTheme="majorBidi" w:hAnsiTheme="majorBidi" w:cstheme="majorBidi"/>
                <w:b/>
                <w:bCs/>
              </w:rPr>
              <w:t>4</w:t>
            </w:r>
          </w:p>
        </w:tc>
        <w:tc>
          <w:tcPr>
            <w:tcW w:w="1890" w:type="dxa"/>
            <w:shd w:val="clear" w:color="auto" w:fill="FBD4B4" w:themeFill="accent6" w:themeFillTint="66"/>
            <w:vAlign w:val="center"/>
          </w:tcPr>
          <w:p w14:paraId="69E52922" w14:textId="77777777" w:rsidR="00121F8A" w:rsidRPr="00E50474" w:rsidRDefault="00121F8A" w:rsidP="00A2121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5047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MA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505</w:t>
            </w:r>
          </w:p>
        </w:tc>
        <w:tc>
          <w:tcPr>
            <w:tcW w:w="5130" w:type="dxa"/>
            <w:shd w:val="clear" w:color="auto" w:fill="FBD4B4" w:themeFill="accent6" w:themeFillTint="66"/>
            <w:vAlign w:val="center"/>
          </w:tcPr>
          <w:p w14:paraId="1767E74E" w14:textId="77777777" w:rsidR="00121F8A" w:rsidRPr="00E50474" w:rsidRDefault="00121F8A" w:rsidP="00E50474">
            <w:pPr>
              <w:tabs>
                <w:tab w:val="left" w:pos="5841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E50474">
              <w:rPr>
                <w:rFonts w:asciiTheme="majorBidi" w:hAnsiTheme="majorBidi" w:cstheme="majorBidi"/>
                <w:b/>
                <w:bCs/>
              </w:rPr>
              <w:t>Microtechniques</w:t>
            </w:r>
            <w:proofErr w:type="spellEnd"/>
          </w:p>
        </w:tc>
      </w:tr>
    </w:tbl>
    <w:p w14:paraId="59CD1327" w14:textId="77777777" w:rsidR="000D72B8" w:rsidRPr="000D72B8" w:rsidRDefault="000D72B8" w:rsidP="00540C76">
      <w:pPr>
        <w:tabs>
          <w:tab w:val="left" w:pos="5841"/>
        </w:tabs>
        <w:rPr>
          <w:sz w:val="52"/>
          <w:szCs w:val="52"/>
        </w:rPr>
      </w:pPr>
    </w:p>
    <w:sectPr w:rsidR="000D72B8" w:rsidRPr="000D72B8" w:rsidSect="000B0386">
      <w:headerReference w:type="default" r:id="rId7"/>
      <w:pgSz w:w="15840" w:h="12240" w:orient="landscape"/>
      <w:pgMar w:top="810" w:right="1440" w:bottom="720" w:left="1440" w:header="144" w:footer="144" w:gutter="0"/>
      <w:pgBorders w:offsetFrom="page">
        <w:top w:val="flowersPansy" w:sz="16" w:space="24" w:color="auto"/>
        <w:left w:val="flowersPansy" w:sz="16" w:space="24" w:color="auto"/>
        <w:bottom w:val="flowersPansy" w:sz="16" w:space="24" w:color="auto"/>
        <w:right w:val="flowersPansy" w:sz="1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8B4CB" w14:textId="77777777" w:rsidR="00886F80" w:rsidRDefault="00886F80" w:rsidP="00E50474">
      <w:pPr>
        <w:spacing w:after="0" w:line="240" w:lineRule="auto"/>
      </w:pPr>
      <w:r>
        <w:separator/>
      </w:r>
    </w:p>
  </w:endnote>
  <w:endnote w:type="continuationSeparator" w:id="0">
    <w:p w14:paraId="7B46BB73" w14:textId="77777777" w:rsidR="00886F80" w:rsidRDefault="00886F80" w:rsidP="00E50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71631" w14:textId="77777777" w:rsidR="00886F80" w:rsidRDefault="00886F80" w:rsidP="00E50474">
      <w:pPr>
        <w:spacing w:after="0" w:line="240" w:lineRule="auto"/>
      </w:pPr>
      <w:r>
        <w:separator/>
      </w:r>
    </w:p>
  </w:footnote>
  <w:footnote w:type="continuationSeparator" w:id="0">
    <w:p w14:paraId="6B6485B3" w14:textId="77777777" w:rsidR="00886F80" w:rsidRDefault="00886F80" w:rsidP="00E504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8D4F9" w14:textId="77777777" w:rsidR="00E50474" w:rsidRDefault="00E50474" w:rsidP="00E50474">
    <w:pPr>
      <w:pStyle w:val="Header"/>
      <w:tabs>
        <w:tab w:val="clear" w:pos="4320"/>
        <w:tab w:val="clear" w:pos="8640"/>
        <w:tab w:val="left" w:pos="11917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4179"/>
    <w:rsid w:val="000B0386"/>
    <w:rsid w:val="000D72B8"/>
    <w:rsid w:val="00121EA3"/>
    <w:rsid w:val="00121F8A"/>
    <w:rsid w:val="00153110"/>
    <w:rsid w:val="0026190B"/>
    <w:rsid w:val="00540C76"/>
    <w:rsid w:val="00556BC4"/>
    <w:rsid w:val="0058148A"/>
    <w:rsid w:val="00681D3B"/>
    <w:rsid w:val="00886F80"/>
    <w:rsid w:val="008B4179"/>
    <w:rsid w:val="0094078D"/>
    <w:rsid w:val="009918F8"/>
    <w:rsid w:val="009C6BFF"/>
    <w:rsid w:val="00A2121C"/>
    <w:rsid w:val="00E22F04"/>
    <w:rsid w:val="00E50474"/>
    <w:rsid w:val="00E90633"/>
    <w:rsid w:val="00EC4188"/>
    <w:rsid w:val="00EF4476"/>
    <w:rsid w:val="00FE2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7B349E"/>
  <w15:docId w15:val="{9293003F-7B3C-4B53-B44A-BBA6B9483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1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5047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0474"/>
  </w:style>
  <w:style w:type="paragraph" w:styleId="Footer">
    <w:name w:val="footer"/>
    <w:basedOn w:val="Normal"/>
    <w:link w:val="FooterChar"/>
    <w:uiPriority w:val="99"/>
    <w:unhideWhenUsed/>
    <w:rsid w:val="00E5047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04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83FCB-E3AF-411B-B086-57E64F6D3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High Tech</dc:creator>
  <cp:keywords/>
  <dc:description/>
  <cp:lastModifiedBy>Soran Kayfi</cp:lastModifiedBy>
  <cp:revision>3</cp:revision>
  <cp:lastPrinted>2022-09-26T11:08:00Z</cp:lastPrinted>
  <dcterms:created xsi:type="dcterms:W3CDTF">2022-09-26T05:46:00Z</dcterms:created>
  <dcterms:modified xsi:type="dcterms:W3CDTF">2022-09-27T12:03:00Z</dcterms:modified>
</cp:coreProperties>
</file>