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4472C4" w:themeColor="accent1"/>
        </w:rPr>
        <w:id w:val="-357277517"/>
        <w:docPartObj>
          <w:docPartGallery w:val="Cover Pages"/>
          <w:docPartUnique/>
        </w:docPartObj>
      </w:sdtPr>
      <w:sdtEndPr>
        <w:rPr>
          <w:color w:val="auto"/>
          <w:sz w:val="24"/>
          <w:szCs w:val="24"/>
        </w:rPr>
      </w:sdtEndPr>
      <w:sdtContent>
        <w:p w14:paraId="5005AE33" w14:textId="77777777" w:rsidR="002000EF" w:rsidRDefault="002000EF" w:rsidP="002000E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</w:p>
        <w:p w14:paraId="1EF781C6" w14:textId="6200B3FC" w:rsidR="003576A1" w:rsidRDefault="003576A1" w:rsidP="002000E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anchor distT="0" distB="0" distL="114300" distR="114300" simplePos="0" relativeHeight="251658240" behindDoc="0" locked="0" layoutInCell="1" allowOverlap="1" wp14:anchorId="63791F2E" wp14:editId="52504227">
                <wp:simplePos x="4322618" y="2529444"/>
                <wp:positionH relativeFrom="column">
                  <wp:posOffset>4322618</wp:posOffset>
                </wp:positionH>
                <wp:positionV relativeFrom="paragraph">
                  <wp:align>top</wp:align>
                </wp:positionV>
                <wp:extent cx="1417320" cy="750898"/>
                <wp:effectExtent l="0" t="0" r="0" b="0"/>
                <wp:wrapSquare wrapText="bothSides"/>
                <wp:docPr id="143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2000EF">
            <w:rPr>
              <w:color w:val="4472C4" w:themeColor="accent1"/>
            </w:rPr>
            <w:br w:type="textWrapping" w:clear="all"/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80"/>
              <w:szCs w:val="80"/>
            </w:rPr>
            <w:alias w:val="Title"/>
            <w:tag w:val=""/>
            <w:id w:val="1735040861"/>
            <w:placeholder>
              <w:docPart w:val="9EDF58AC76434E1A9C3DC29E99F8F5C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1062719" w14:textId="1CF8A223" w:rsidR="003576A1" w:rsidRPr="007558B6" w:rsidRDefault="007558B6" w:rsidP="00EC15DC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</w:pPr>
              <w:r w:rsidRPr="007558B6">
                <w:rPr>
                  <w:rFonts w:asciiTheme="majorHAnsi" w:eastAsiaTheme="majorEastAsia" w:hAnsiTheme="majorHAnsi" w:cstheme="majorBidi"/>
                  <w:b/>
                  <w:bCs/>
                  <w:color w:val="4472C4" w:themeColor="accent1"/>
                  <w:sz w:val="80"/>
                  <w:szCs w:val="80"/>
                </w:rPr>
                <w:t xml:space="preserve">TISHK INTERNATIONAL UNIVERSITY </w:t>
              </w:r>
              <w:r>
                <w:rPr>
                  <w:rFonts w:asciiTheme="majorHAnsi" w:eastAsiaTheme="majorEastAsia" w:hAnsiTheme="majorHAnsi" w:cstheme="majorBidi"/>
                  <w:b/>
                  <w:bCs/>
                  <w:color w:val="4472C4" w:themeColor="accent1"/>
                  <w:sz w:val="80"/>
                  <w:szCs w:val="80"/>
                </w:rPr>
                <w:t xml:space="preserve">           </w:t>
              </w:r>
              <w:r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>General Academic Calendar</w:t>
              </w:r>
              <w:r w:rsidR="002C2CB9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 xml:space="preserve"> </w:t>
              </w:r>
              <w:r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 xml:space="preserve">    </w:t>
              </w:r>
              <w:r w:rsidR="003576A1"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>202</w:t>
              </w:r>
              <w:r w:rsidR="00B91323"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>6</w:t>
              </w:r>
              <w:r w:rsidR="003576A1"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>-202</w:t>
              </w:r>
              <w:r w:rsidR="00B91323" w:rsidRPr="007558B6"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  <w:t>7</w:t>
              </w:r>
            </w:p>
          </w:sdtContent>
        </w:sdt>
        <w:p w14:paraId="3416A307" w14:textId="52E1FE58" w:rsidR="003576A1" w:rsidRDefault="003576A1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3D5BEA90" wp14:editId="42E768FC">
                <wp:extent cx="758952" cy="478932"/>
                <wp:effectExtent l="0" t="0" r="3175" b="0"/>
                <wp:docPr id="144" name="Picture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9C4244" w14:textId="40206884" w:rsidR="003576A1" w:rsidRPr="009A183C" w:rsidRDefault="003576A1" w:rsidP="009A183C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br w:type="page"/>
          </w:r>
        </w:p>
      </w:sdtContent>
    </w:sdt>
    <w:tbl>
      <w:tblPr>
        <w:tblpPr w:leftFromText="180" w:rightFromText="180" w:vertAnchor="page" w:horzAnchor="margin" w:tblpXSpec="center" w:tblpY="331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99"/>
        <w:gridCol w:w="492"/>
        <w:gridCol w:w="498"/>
        <w:gridCol w:w="460"/>
        <w:gridCol w:w="460"/>
        <w:gridCol w:w="460"/>
        <w:gridCol w:w="284"/>
        <w:gridCol w:w="720"/>
        <w:gridCol w:w="584"/>
        <w:gridCol w:w="460"/>
        <w:gridCol w:w="498"/>
        <w:gridCol w:w="460"/>
        <w:gridCol w:w="460"/>
        <w:gridCol w:w="598"/>
        <w:gridCol w:w="282"/>
        <w:gridCol w:w="460"/>
        <w:gridCol w:w="499"/>
        <w:gridCol w:w="460"/>
        <w:gridCol w:w="498"/>
        <w:gridCol w:w="460"/>
        <w:gridCol w:w="460"/>
        <w:gridCol w:w="529"/>
        <w:gridCol w:w="420"/>
        <w:gridCol w:w="462"/>
        <w:gridCol w:w="550"/>
        <w:gridCol w:w="540"/>
        <w:gridCol w:w="549"/>
        <w:gridCol w:w="460"/>
        <w:gridCol w:w="460"/>
        <w:gridCol w:w="460"/>
      </w:tblGrid>
      <w:tr w:rsidR="00F26B96" w:rsidRPr="00B763AF" w14:paraId="2220254D" w14:textId="77777777" w:rsidTr="00CB70A4">
        <w:trPr>
          <w:trHeight w:val="420"/>
        </w:trPr>
        <w:tc>
          <w:tcPr>
            <w:tcW w:w="3941" w:type="dxa"/>
            <w:gridSpan w:val="7"/>
            <w:shd w:val="clear" w:color="auto" w:fill="0070C0"/>
            <w:noWrap/>
            <w:vAlign w:val="center"/>
            <w:hideMark/>
          </w:tcPr>
          <w:p w14:paraId="5399BCF2" w14:textId="0E5B4196" w:rsidR="00F26B96" w:rsidRPr="00B763AF" w:rsidRDefault="00601242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lastRenderedPageBreak/>
              <w:t>September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</w:t>
            </w:r>
            <w:r w:rsidR="00540EB1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14:paraId="4BF26675" w14:textId="77777777" w:rsidR="00F26B96" w:rsidRPr="00B763AF" w:rsidRDefault="00F26B96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780" w:type="dxa"/>
            <w:gridSpan w:val="7"/>
            <w:shd w:val="clear" w:color="auto" w:fill="0070C0"/>
            <w:noWrap/>
            <w:vAlign w:val="center"/>
            <w:hideMark/>
          </w:tcPr>
          <w:p w14:paraId="2D51687A" w14:textId="5555863A" w:rsidR="00F26B96" w:rsidRPr="00B763AF" w:rsidRDefault="00601242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F701DC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202</w:t>
            </w:r>
            <w:r w:rsidR="00540EB1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6</w:t>
            </w:r>
          </w:p>
        </w:tc>
        <w:tc>
          <w:tcPr>
            <w:tcW w:w="282" w:type="dxa"/>
            <w:noWrap/>
            <w:vAlign w:val="center"/>
            <w:hideMark/>
          </w:tcPr>
          <w:p w14:paraId="2721DF39" w14:textId="77777777" w:rsidR="00F26B96" w:rsidRPr="00B763AF" w:rsidRDefault="00F26B96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366" w:type="dxa"/>
            <w:gridSpan w:val="7"/>
            <w:shd w:val="clear" w:color="auto" w:fill="0070C0"/>
            <w:noWrap/>
            <w:vAlign w:val="center"/>
            <w:hideMark/>
          </w:tcPr>
          <w:p w14:paraId="597D4B72" w14:textId="4516F759" w:rsidR="00F26B96" w:rsidRPr="00B763AF" w:rsidRDefault="00601242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F701DC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202</w:t>
            </w:r>
            <w:r w:rsidR="00540EB1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6</w:t>
            </w:r>
          </w:p>
        </w:tc>
        <w:tc>
          <w:tcPr>
            <w:tcW w:w="420" w:type="dxa"/>
            <w:noWrap/>
            <w:vAlign w:val="center"/>
            <w:hideMark/>
          </w:tcPr>
          <w:p w14:paraId="36C44808" w14:textId="77777777" w:rsidR="00F26B96" w:rsidRPr="00B763AF" w:rsidRDefault="00F26B96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481" w:type="dxa"/>
            <w:gridSpan w:val="7"/>
            <w:shd w:val="clear" w:color="auto" w:fill="0070C0"/>
            <w:noWrap/>
            <w:vAlign w:val="center"/>
            <w:hideMark/>
          </w:tcPr>
          <w:p w14:paraId="230C18CD" w14:textId="52AC8D92" w:rsidR="00F26B96" w:rsidRPr="00B763AF" w:rsidRDefault="00601242" w:rsidP="00F26B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="00F701DC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202</w:t>
            </w:r>
            <w:r w:rsidR="00540EB1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6</w:t>
            </w:r>
          </w:p>
        </w:tc>
      </w:tr>
      <w:tr w:rsidR="00891338" w:rsidRPr="00B763AF" w14:paraId="7532A6F8" w14:textId="77777777" w:rsidTr="00CB70A4">
        <w:trPr>
          <w:trHeight w:val="315"/>
        </w:trPr>
        <w:tc>
          <w:tcPr>
            <w:tcW w:w="1072" w:type="dxa"/>
            <w:shd w:val="clear" w:color="000000" w:fill="F2F2F2"/>
            <w:noWrap/>
            <w:vAlign w:val="center"/>
            <w:hideMark/>
          </w:tcPr>
          <w:p w14:paraId="4643B09F" w14:textId="3159E6CA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000000" w:fill="F2F2F2"/>
            <w:noWrap/>
            <w:vAlign w:val="center"/>
            <w:hideMark/>
          </w:tcPr>
          <w:p w14:paraId="2DDB9FB3" w14:textId="60F7AFFE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92" w:type="dxa"/>
            <w:shd w:val="clear" w:color="000000" w:fill="F2F2F2"/>
            <w:noWrap/>
            <w:vAlign w:val="center"/>
            <w:hideMark/>
          </w:tcPr>
          <w:p w14:paraId="5D8A6AFF" w14:textId="19279099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223791BB" w14:textId="1DE2F196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48DE6549" w14:textId="265ABD38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16E07DC2" w14:textId="0219C9E4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3D4545F5" w14:textId="3262DA50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4" w:type="dxa"/>
            <w:noWrap/>
            <w:vAlign w:val="center"/>
            <w:hideMark/>
          </w:tcPr>
          <w:p w14:paraId="2599909D" w14:textId="77777777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0F4D8AE4" w14:textId="07AEE6E3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84" w:type="dxa"/>
            <w:shd w:val="clear" w:color="000000" w:fill="F2F2F2"/>
            <w:noWrap/>
            <w:vAlign w:val="center"/>
            <w:hideMark/>
          </w:tcPr>
          <w:p w14:paraId="2CD5F49E" w14:textId="2B3D8E31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2716162F" w14:textId="45900B69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155DD92D" w14:textId="5B4F7739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4C614D7E" w14:textId="437A557B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4BE6B2D0" w14:textId="50945002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98" w:type="dxa"/>
            <w:shd w:val="clear" w:color="000000" w:fill="F2F2F2"/>
            <w:noWrap/>
            <w:vAlign w:val="center"/>
            <w:hideMark/>
          </w:tcPr>
          <w:p w14:paraId="6C66BFCF" w14:textId="553B73EB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2" w:type="dxa"/>
            <w:noWrap/>
            <w:vAlign w:val="center"/>
            <w:hideMark/>
          </w:tcPr>
          <w:p w14:paraId="3CD957C5" w14:textId="77777777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7908E5DF" w14:textId="10A969FE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000000" w:fill="F2F2F2"/>
            <w:noWrap/>
            <w:vAlign w:val="center"/>
            <w:hideMark/>
          </w:tcPr>
          <w:p w14:paraId="65679CE3" w14:textId="07A6F64D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2FA9A7D" w14:textId="5AB267D4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73058812" w14:textId="617E8B00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36421280" w14:textId="091E52B5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1FCC8B00" w14:textId="1A90F99C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29" w:type="dxa"/>
            <w:shd w:val="clear" w:color="000000" w:fill="F2F2F2"/>
            <w:noWrap/>
            <w:vAlign w:val="center"/>
            <w:hideMark/>
          </w:tcPr>
          <w:p w14:paraId="04FD31F5" w14:textId="7E1039FD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420" w:type="dxa"/>
            <w:noWrap/>
            <w:vAlign w:val="center"/>
            <w:hideMark/>
          </w:tcPr>
          <w:p w14:paraId="007224E7" w14:textId="77777777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462" w:type="dxa"/>
            <w:shd w:val="clear" w:color="000000" w:fill="F2F2F2"/>
            <w:noWrap/>
            <w:vAlign w:val="center"/>
            <w:hideMark/>
          </w:tcPr>
          <w:p w14:paraId="35FE5B6E" w14:textId="54DEA647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50" w:type="dxa"/>
            <w:shd w:val="clear" w:color="000000" w:fill="F2F2F2"/>
            <w:noWrap/>
            <w:vAlign w:val="center"/>
            <w:hideMark/>
          </w:tcPr>
          <w:p w14:paraId="7A065690" w14:textId="4FE411A1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540" w:type="dxa"/>
            <w:shd w:val="clear" w:color="000000" w:fill="F2F2F2"/>
            <w:noWrap/>
            <w:vAlign w:val="center"/>
            <w:hideMark/>
          </w:tcPr>
          <w:p w14:paraId="6033C22E" w14:textId="4139710C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49" w:type="dxa"/>
            <w:shd w:val="clear" w:color="000000" w:fill="F2F2F2"/>
            <w:noWrap/>
            <w:vAlign w:val="center"/>
            <w:hideMark/>
          </w:tcPr>
          <w:p w14:paraId="3CAD3FE5" w14:textId="07751584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D78FE38" w14:textId="3FA8AD7A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05BD95DF" w14:textId="29F62CCF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52B3239" w14:textId="01E2A00D" w:rsidR="00891338" w:rsidRPr="00B763AF" w:rsidRDefault="00891338" w:rsidP="00891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</w:tr>
      <w:tr w:rsidR="00852A71" w:rsidRPr="00B763AF" w14:paraId="2517DF14" w14:textId="77777777" w:rsidTr="00CB70A4">
        <w:trPr>
          <w:trHeight w:val="360"/>
        </w:trPr>
        <w:tc>
          <w:tcPr>
            <w:tcW w:w="1072" w:type="dxa"/>
            <w:noWrap/>
            <w:vAlign w:val="center"/>
            <w:hideMark/>
          </w:tcPr>
          <w:p w14:paraId="333C785F" w14:textId="26F978D9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FFFFFF" w:themeFill="background1"/>
            <w:noWrap/>
            <w:vAlign w:val="center"/>
            <w:hideMark/>
          </w:tcPr>
          <w:p w14:paraId="31E2AD27" w14:textId="1720C4A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2" w:type="dxa"/>
            <w:shd w:val="clear" w:color="auto" w:fill="FFFFFF" w:themeFill="background1"/>
            <w:noWrap/>
            <w:vAlign w:val="center"/>
            <w:hideMark/>
          </w:tcPr>
          <w:p w14:paraId="6019866F" w14:textId="5F25F0C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8" w:type="dxa"/>
            <w:noWrap/>
            <w:vAlign w:val="center"/>
            <w:hideMark/>
          </w:tcPr>
          <w:p w14:paraId="4E474549" w14:textId="0921E39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noWrap/>
            <w:vAlign w:val="center"/>
            <w:hideMark/>
          </w:tcPr>
          <w:p w14:paraId="1F39F01E" w14:textId="4A1EEC7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0CBD6646" w14:textId="104671D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noWrap/>
            <w:vAlign w:val="center"/>
            <w:hideMark/>
          </w:tcPr>
          <w:p w14:paraId="590947D2" w14:textId="4217EAE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14:paraId="54152C9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4B5B7205" w14:textId="77777777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vAlign w:val="center"/>
            <w:hideMark/>
          </w:tcPr>
          <w:p w14:paraId="0E31FE44" w14:textId="77777777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2EF41F04" w14:textId="272FA418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  <w:hideMark/>
          </w:tcPr>
          <w:p w14:paraId="6656ABA6" w14:textId="276AB0F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2603FF49" w14:textId="4313E071" w:rsidR="00852A71" w:rsidRPr="009153C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0265504A" w14:textId="57D7E850" w:rsidR="00852A71" w:rsidRPr="009153C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noWrap/>
            <w:vAlign w:val="center"/>
            <w:hideMark/>
          </w:tcPr>
          <w:p w14:paraId="03C5E647" w14:textId="3DB0841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" w:type="dxa"/>
            <w:noWrap/>
            <w:vAlign w:val="center"/>
            <w:hideMark/>
          </w:tcPr>
          <w:p w14:paraId="5A1FD888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12C2C6B8" w14:textId="08E4869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14:paraId="554E4BEC" w14:textId="5118887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noWrap/>
            <w:vAlign w:val="center"/>
            <w:hideMark/>
          </w:tcPr>
          <w:p w14:paraId="37C376B9" w14:textId="4BE9C25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8" w:type="dxa"/>
            <w:noWrap/>
            <w:vAlign w:val="center"/>
            <w:hideMark/>
          </w:tcPr>
          <w:p w14:paraId="60AE76D0" w14:textId="4E2AB08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noWrap/>
            <w:vAlign w:val="center"/>
            <w:hideMark/>
          </w:tcPr>
          <w:p w14:paraId="20110113" w14:textId="22462F7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476304E0" w14:textId="7998D7E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9" w:type="dxa"/>
            <w:noWrap/>
            <w:vAlign w:val="center"/>
            <w:hideMark/>
          </w:tcPr>
          <w:p w14:paraId="3CBEF073" w14:textId="779F9EA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0" w:type="dxa"/>
            <w:noWrap/>
            <w:vAlign w:val="center"/>
            <w:hideMark/>
          </w:tcPr>
          <w:p w14:paraId="041B34E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</w:tcPr>
          <w:p w14:paraId="22C98CE9" w14:textId="45554CD0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</w:tcPr>
          <w:p w14:paraId="292F9E50" w14:textId="4DB16CF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</w:tcPr>
          <w:p w14:paraId="22D92A79" w14:textId="2AADBD2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9" w:type="dxa"/>
            <w:noWrap/>
            <w:vAlign w:val="center"/>
            <w:hideMark/>
          </w:tcPr>
          <w:p w14:paraId="003F1B68" w14:textId="59880FD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noWrap/>
            <w:vAlign w:val="center"/>
          </w:tcPr>
          <w:p w14:paraId="100B2825" w14:textId="09B49C7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170FD23C" w14:textId="44D3A67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noWrap/>
            <w:vAlign w:val="center"/>
            <w:hideMark/>
          </w:tcPr>
          <w:p w14:paraId="550111E2" w14:textId="514F8E5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852A71" w:rsidRPr="00B763AF" w14:paraId="1AD7D835" w14:textId="77777777" w:rsidTr="00CB70A4">
        <w:trPr>
          <w:trHeight w:val="360"/>
        </w:trPr>
        <w:tc>
          <w:tcPr>
            <w:tcW w:w="1072" w:type="dxa"/>
            <w:shd w:val="clear" w:color="auto" w:fill="92D050"/>
            <w:noWrap/>
            <w:vAlign w:val="center"/>
            <w:hideMark/>
          </w:tcPr>
          <w:p w14:paraId="1FD5D55D" w14:textId="5B156B5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9" w:type="dxa"/>
            <w:noWrap/>
            <w:vAlign w:val="center"/>
            <w:hideMark/>
          </w:tcPr>
          <w:p w14:paraId="6967151E" w14:textId="22AFA8F6" w:rsidR="00852A71" w:rsidRPr="00B763AF" w:rsidRDefault="00852A71" w:rsidP="00852A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2" w:type="dxa"/>
            <w:noWrap/>
            <w:vAlign w:val="center"/>
            <w:hideMark/>
          </w:tcPr>
          <w:p w14:paraId="32A212EA" w14:textId="117B18C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8" w:type="dxa"/>
            <w:noWrap/>
            <w:vAlign w:val="center"/>
            <w:hideMark/>
          </w:tcPr>
          <w:p w14:paraId="0EBC6DE2" w14:textId="587480C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0" w:type="dxa"/>
            <w:noWrap/>
            <w:vAlign w:val="center"/>
            <w:hideMark/>
          </w:tcPr>
          <w:p w14:paraId="6DD02687" w14:textId="2CACFD6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6563086B" w14:textId="7AA4009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noWrap/>
            <w:vAlign w:val="center"/>
            <w:hideMark/>
          </w:tcPr>
          <w:p w14:paraId="2346E8FC" w14:textId="0384A83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4" w:type="dxa"/>
            <w:noWrap/>
            <w:vAlign w:val="center"/>
            <w:hideMark/>
          </w:tcPr>
          <w:p w14:paraId="7264C58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2D050"/>
            <w:noWrap/>
            <w:vAlign w:val="center"/>
            <w:hideMark/>
          </w:tcPr>
          <w:p w14:paraId="1EFB2F9A" w14:textId="3D53A11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4" w:type="dxa"/>
            <w:noWrap/>
            <w:vAlign w:val="center"/>
            <w:hideMark/>
          </w:tcPr>
          <w:p w14:paraId="255DF326" w14:textId="27B9149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noWrap/>
            <w:vAlign w:val="center"/>
            <w:hideMark/>
          </w:tcPr>
          <w:p w14:paraId="2045C83B" w14:textId="35D363D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8" w:type="dxa"/>
            <w:noWrap/>
            <w:vAlign w:val="center"/>
            <w:hideMark/>
          </w:tcPr>
          <w:p w14:paraId="301F4797" w14:textId="546DCD7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noWrap/>
            <w:vAlign w:val="center"/>
            <w:hideMark/>
          </w:tcPr>
          <w:p w14:paraId="3B0A42A0" w14:textId="07FEA24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13AAB4A4" w14:textId="20C8F66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98" w:type="dxa"/>
            <w:noWrap/>
            <w:vAlign w:val="center"/>
            <w:hideMark/>
          </w:tcPr>
          <w:p w14:paraId="16E0BA1E" w14:textId="3D3DAF2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2" w:type="dxa"/>
            <w:noWrap/>
            <w:vAlign w:val="center"/>
            <w:hideMark/>
          </w:tcPr>
          <w:p w14:paraId="4650CFC3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253F54E4" w14:textId="72D0F44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9" w:type="dxa"/>
            <w:noWrap/>
            <w:vAlign w:val="center"/>
          </w:tcPr>
          <w:p w14:paraId="09A87BA2" w14:textId="553919C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0" w:type="dxa"/>
            <w:noWrap/>
            <w:vAlign w:val="center"/>
          </w:tcPr>
          <w:p w14:paraId="1F9BB04C" w14:textId="0A9F694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98" w:type="dxa"/>
            <w:noWrap/>
            <w:vAlign w:val="center"/>
          </w:tcPr>
          <w:p w14:paraId="32C72129" w14:textId="209664D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noWrap/>
            <w:vAlign w:val="center"/>
          </w:tcPr>
          <w:p w14:paraId="1C4FFBA9" w14:textId="44A67D3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43764D19" w14:textId="421E984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9" w:type="dxa"/>
            <w:shd w:val="clear" w:color="auto" w:fill="FFFFFF" w:themeFill="background1"/>
            <w:noWrap/>
            <w:vAlign w:val="center"/>
          </w:tcPr>
          <w:p w14:paraId="2C789598" w14:textId="2AC4817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0" w:type="dxa"/>
            <w:noWrap/>
            <w:vAlign w:val="center"/>
            <w:hideMark/>
          </w:tcPr>
          <w:p w14:paraId="290FB61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</w:tcPr>
          <w:p w14:paraId="5AC89FD0" w14:textId="223834C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0" w:type="dxa"/>
            <w:noWrap/>
            <w:vAlign w:val="center"/>
          </w:tcPr>
          <w:p w14:paraId="5DA7CF25" w14:textId="6001D2D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0" w:type="dxa"/>
            <w:noWrap/>
            <w:vAlign w:val="center"/>
          </w:tcPr>
          <w:p w14:paraId="09C29D74" w14:textId="21B90FD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9" w:type="dxa"/>
            <w:noWrap/>
            <w:vAlign w:val="center"/>
            <w:hideMark/>
          </w:tcPr>
          <w:p w14:paraId="0A1F2AE9" w14:textId="453F10B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0" w:type="dxa"/>
            <w:noWrap/>
            <w:vAlign w:val="center"/>
            <w:hideMark/>
          </w:tcPr>
          <w:p w14:paraId="68BDCFDC" w14:textId="0A7B6B8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54DC12FF" w14:textId="659ADF6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noWrap/>
            <w:vAlign w:val="center"/>
            <w:hideMark/>
          </w:tcPr>
          <w:p w14:paraId="19D1A5F1" w14:textId="742107A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</w:tr>
      <w:tr w:rsidR="00852A71" w:rsidRPr="00B763AF" w14:paraId="1DC27EE2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658E31EF" w14:textId="051033B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99" w:type="dxa"/>
            <w:noWrap/>
            <w:vAlign w:val="center"/>
          </w:tcPr>
          <w:p w14:paraId="1B1E7F02" w14:textId="596336F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92" w:type="dxa"/>
            <w:noWrap/>
            <w:vAlign w:val="center"/>
          </w:tcPr>
          <w:p w14:paraId="7BFB39C1" w14:textId="6EB22334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98" w:type="dxa"/>
            <w:noWrap/>
            <w:vAlign w:val="center"/>
            <w:hideMark/>
          </w:tcPr>
          <w:p w14:paraId="6FE38CA2" w14:textId="47F262CE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60" w:type="dxa"/>
            <w:noWrap/>
            <w:vAlign w:val="center"/>
            <w:hideMark/>
          </w:tcPr>
          <w:p w14:paraId="079715DF" w14:textId="4B1D3220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4A2EB898" w14:textId="6FC8A93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noWrap/>
            <w:vAlign w:val="center"/>
            <w:hideMark/>
          </w:tcPr>
          <w:p w14:paraId="7D6C7BFA" w14:textId="6815572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4" w:type="dxa"/>
            <w:noWrap/>
            <w:vAlign w:val="center"/>
            <w:hideMark/>
          </w:tcPr>
          <w:p w14:paraId="45DD211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4F4ACE76" w14:textId="7FC7A8B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84" w:type="dxa"/>
            <w:noWrap/>
            <w:vAlign w:val="center"/>
          </w:tcPr>
          <w:p w14:paraId="03DF68AD" w14:textId="1F4E71E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0" w:type="dxa"/>
            <w:noWrap/>
            <w:vAlign w:val="center"/>
          </w:tcPr>
          <w:p w14:paraId="2CBF663A" w14:textId="03AFA38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98" w:type="dxa"/>
            <w:noWrap/>
            <w:vAlign w:val="center"/>
            <w:hideMark/>
          </w:tcPr>
          <w:p w14:paraId="45C18D72" w14:textId="4E53400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noWrap/>
            <w:vAlign w:val="center"/>
            <w:hideMark/>
          </w:tcPr>
          <w:p w14:paraId="2D5C281B" w14:textId="354C2C6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437B578B" w14:textId="573DACF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98" w:type="dxa"/>
            <w:noWrap/>
            <w:vAlign w:val="center"/>
            <w:hideMark/>
          </w:tcPr>
          <w:p w14:paraId="6DDA5120" w14:textId="52BD210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82" w:type="dxa"/>
            <w:noWrap/>
            <w:vAlign w:val="center"/>
            <w:hideMark/>
          </w:tcPr>
          <w:p w14:paraId="6B672C76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FF" w:themeFill="background1"/>
            <w:noWrap/>
            <w:vAlign w:val="center"/>
          </w:tcPr>
          <w:p w14:paraId="7021A42C" w14:textId="1F844D2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14:paraId="55A42F2F" w14:textId="31919D7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60" w:type="dxa"/>
            <w:shd w:val="clear" w:color="auto" w:fill="FFFFFF" w:themeFill="background1"/>
            <w:noWrap/>
            <w:vAlign w:val="center"/>
          </w:tcPr>
          <w:p w14:paraId="16B2FA04" w14:textId="3A531AE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98" w:type="dxa"/>
            <w:shd w:val="clear" w:color="auto" w:fill="FFFFFF" w:themeFill="background1"/>
            <w:noWrap/>
            <w:vAlign w:val="center"/>
          </w:tcPr>
          <w:p w14:paraId="6B2E1A0E" w14:textId="213BD1A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shd w:val="clear" w:color="auto" w:fill="FFFFFF" w:themeFill="background1"/>
            <w:noWrap/>
            <w:vAlign w:val="center"/>
          </w:tcPr>
          <w:p w14:paraId="62AA8A8A" w14:textId="0EE5F2C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4391A8EC" w14:textId="26A01F6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29" w:type="dxa"/>
            <w:shd w:val="clear" w:color="auto" w:fill="00B050"/>
            <w:noWrap/>
            <w:vAlign w:val="center"/>
          </w:tcPr>
          <w:p w14:paraId="460A48F0" w14:textId="67E17B19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20" w:type="dxa"/>
            <w:noWrap/>
            <w:vAlign w:val="center"/>
            <w:hideMark/>
          </w:tcPr>
          <w:p w14:paraId="139D0BE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</w:tcPr>
          <w:p w14:paraId="0ADEB2A1" w14:textId="1A6F7BF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50" w:type="dxa"/>
            <w:noWrap/>
            <w:vAlign w:val="center"/>
            <w:hideMark/>
          </w:tcPr>
          <w:p w14:paraId="1C777AD2" w14:textId="62007E6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0" w:type="dxa"/>
            <w:noWrap/>
            <w:vAlign w:val="center"/>
          </w:tcPr>
          <w:p w14:paraId="2EAF83D6" w14:textId="075F02C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49" w:type="dxa"/>
            <w:noWrap/>
            <w:vAlign w:val="center"/>
            <w:hideMark/>
          </w:tcPr>
          <w:p w14:paraId="1E616F67" w14:textId="135AF6F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60" w:type="dxa"/>
            <w:noWrap/>
            <w:vAlign w:val="center"/>
          </w:tcPr>
          <w:p w14:paraId="1AFB80E9" w14:textId="5B1D788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D8D30DA" w14:textId="3CF22AC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noWrap/>
            <w:vAlign w:val="center"/>
            <w:hideMark/>
          </w:tcPr>
          <w:p w14:paraId="6C97FC9A" w14:textId="4101B75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</w:tr>
      <w:tr w:rsidR="00852A71" w:rsidRPr="00B763AF" w14:paraId="388693D8" w14:textId="77777777" w:rsidTr="00CB70A4">
        <w:trPr>
          <w:trHeight w:val="360"/>
        </w:trPr>
        <w:tc>
          <w:tcPr>
            <w:tcW w:w="1072" w:type="dxa"/>
            <w:noWrap/>
            <w:vAlign w:val="center"/>
            <w:hideMark/>
          </w:tcPr>
          <w:p w14:paraId="498A5CF9" w14:textId="1BA2079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99" w:type="dxa"/>
            <w:noWrap/>
            <w:vAlign w:val="center"/>
            <w:hideMark/>
          </w:tcPr>
          <w:p w14:paraId="5C1D9120" w14:textId="1F9C237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92" w:type="dxa"/>
            <w:noWrap/>
            <w:vAlign w:val="center"/>
            <w:hideMark/>
          </w:tcPr>
          <w:p w14:paraId="75555C34" w14:textId="07A9F391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98" w:type="dxa"/>
            <w:noWrap/>
            <w:vAlign w:val="center"/>
            <w:hideMark/>
          </w:tcPr>
          <w:p w14:paraId="66BF2017" w14:textId="57660EF1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  <w:noWrap/>
            <w:vAlign w:val="center"/>
            <w:hideMark/>
          </w:tcPr>
          <w:p w14:paraId="4D3EED18" w14:textId="19C2A4E9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021A8A4A" w14:textId="6D572CE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noWrap/>
            <w:vAlign w:val="center"/>
            <w:hideMark/>
          </w:tcPr>
          <w:p w14:paraId="4F37E0D2" w14:textId="29A76AA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84" w:type="dxa"/>
            <w:noWrap/>
            <w:vAlign w:val="center"/>
            <w:hideMark/>
          </w:tcPr>
          <w:p w14:paraId="2DB8AB0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208570F4" w14:textId="19F0B97E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84" w:type="dxa"/>
            <w:noWrap/>
            <w:vAlign w:val="center"/>
            <w:hideMark/>
          </w:tcPr>
          <w:p w14:paraId="3A4AF278" w14:textId="191FA74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60" w:type="dxa"/>
            <w:noWrap/>
            <w:vAlign w:val="center"/>
          </w:tcPr>
          <w:p w14:paraId="6844B76A" w14:textId="0E464F2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98" w:type="dxa"/>
            <w:noWrap/>
            <w:vAlign w:val="center"/>
            <w:hideMark/>
          </w:tcPr>
          <w:p w14:paraId="2F3D44D6" w14:textId="687E892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noWrap/>
            <w:vAlign w:val="center"/>
            <w:hideMark/>
          </w:tcPr>
          <w:p w14:paraId="5C868BB9" w14:textId="2DC1208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0AB2B13" w14:textId="1546695E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98" w:type="dxa"/>
            <w:noWrap/>
            <w:vAlign w:val="center"/>
            <w:hideMark/>
          </w:tcPr>
          <w:p w14:paraId="31A03CD6" w14:textId="3280271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82" w:type="dxa"/>
            <w:noWrap/>
            <w:vAlign w:val="center"/>
            <w:hideMark/>
          </w:tcPr>
          <w:p w14:paraId="6B4ABBC6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B050"/>
            <w:noWrap/>
            <w:vAlign w:val="center"/>
          </w:tcPr>
          <w:p w14:paraId="2D12998F" w14:textId="6672744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99" w:type="dxa"/>
            <w:shd w:val="clear" w:color="auto" w:fill="00B050"/>
            <w:noWrap/>
            <w:vAlign w:val="center"/>
          </w:tcPr>
          <w:p w14:paraId="3D99DBE4" w14:textId="4FE38C4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  <w:shd w:val="clear" w:color="auto" w:fill="00B050"/>
            <w:noWrap/>
            <w:vAlign w:val="center"/>
          </w:tcPr>
          <w:p w14:paraId="5295849B" w14:textId="67895A6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98" w:type="dxa"/>
            <w:shd w:val="clear" w:color="auto" w:fill="00B050"/>
            <w:noWrap/>
            <w:vAlign w:val="center"/>
          </w:tcPr>
          <w:p w14:paraId="4D0D12C9" w14:textId="1B5D2C3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shd w:val="clear" w:color="auto" w:fill="00B050"/>
            <w:noWrap/>
            <w:vAlign w:val="center"/>
          </w:tcPr>
          <w:p w14:paraId="0996991E" w14:textId="6076A9F9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717CBD2E" w14:textId="4363ADC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29" w:type="dxa"/>
            <w:shd w:val="clear" w:color="auto" w:fill="00B050"/>
            <w:noWrap/>
            <w:vAlign w:val="center"/>
          </w:tcPr>
          <w:p w14:paraId="59729122" w14:textId="620F13A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20" w:type="dxa"/>
            <w:noWrap/>
            <w:vAlign w:val="center"/>
            <w:hideMark/>
          </w:tcPr>
          <w:p w14:paraId="1B36B64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1CFB44A5" w14:textId="7588F46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50" w:type="dxa"/>
            <w:noWrap/>
            <w:vAlign w:val="center"/>
            <w:hideMark/>
          </w:tcPr>
          <w:p w14:paraId="6E851DAB" w14:textId="31FE450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40" w:type="dxa"/>
            <w:noWrap/>
            <w:vAlign w:val="center"/>
          </w:tcPr>
          <w:p w14:paraId="03D01E03" w14:textId="3A62B24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49" w:type="dxa"/>
            <w:noWrap/>
            <w:vAlign w:val="center"/>
          </w:tcPr>
          <w:p w14:paraId="621C1A5A" w14:textId="392E192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  <w:noWrap/>
            <w:vAlign w:val="center"/>
            <w:hideMark/>
          </w:tcPr>
          <w:p w14:paraId="6B2BD08D" w14:textId="0BE9DC2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0AEC939B" w14:textId="0F14070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noWrap/>
            <w:vAlign w:val="center"/>
            <w:hideMark/>
          </w:tcPr>
          <w:p w14:paraId="30E767D1" w14:textId="48FCF8A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</w:tr>
      <w:tr w:rsidR="00852A71" w:rsidRPr="00B763AF" w14:paraId="27315EEE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1DE293EC" w14:textId="59FC4F2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99" w:type="dxa"/>
            <w:noWrap/>
            <w:vAlign w:val="center"/>
            <w:hideMark/>
          </w:tcPr>
          <w:p w14:paraId="18517F08" w14:textId="1E448D7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92" w:type="dxa"/>
            <w:noWrap/>
            <w:vAlign w:val="center"/>
            <w:hideMark/>
          </w:tcPr>
          <w:p w14:paraId="09831586" w14:textId="593B496F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98" w:type="dxa"/>
            <w:noWrap/>
            <w:vAlign w:val="center"/>
            <w:hideMark/>
          </w:tcPr>
          <w:p w14:paraId="04DD7154" w14:textId="492CCCF6" w:rsidR="00852A71" w:rsidRPr="00AE1E2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noWrap/>
            <w:vAlign w:val="center"/>
            <w:hideMark/>
          </w:tcPr>
          <w:p w14:paraId="3E51471B" w14:textId="5BF1F245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4F21BB5D" w14:textId="77777777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5C1DAF7B" w14:textId="77777777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79E1F39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6C4A2BD6" w14:textId="29B6E46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84" w:type="dxa"/>
            <w:noWrap/>
            <w:vAlign w:val="center"/>
            <w:hideMark/>
          </w:tcPr>
          <w:p w14:paraId="74809E0F" w14:textId="72471399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noWrap/>
            <w:vAlign w:val="center"/>
            <w:hideMark/>
          </w:tcPr>
          <w:p w14:paraId="053CA641" w14:textId="0D7F05A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98" w:type="dxa"/>
            <w:noWrap/>
            <w:vAlign w:val="center"/>
            <w:hideMark/>
          </w:tcPr>
          <w:p w14:paraId="02C2C862" w14:textId="72ED858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noWrap/>
            <w:vAlign w:val="center"/>
            <w:hideMark/>
          </w:tcPr>
          <w:p w14:paraId="058E16FF" w14:textId="5F1124BF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3714DB61" w14:textId="70AC6B4F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913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98" w:type="dxa"/>
            <w:noWrap/>
            <w:vAlign w:val="center"/>
            <w:hideMark/>
          </w:tcPr>
          <w:p w14:paraId="3630DF30" w14:textId="3954F81C" w:rsidR="00852A71" w:rsidRPr="00891338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82" w:type="dxa"/>
            <w:noWrap/>
            <w:vAlign w:val="center"/>
            <w:hideMark/>
          </w:tcPr>
          <w:p w14:paraId="0BEEFF85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6ACD44F1" w14:textId="60CA8BA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99" w:type="dxa"/>
            <w:noWrap/>
            <w:vAlign w:val="center"/>
          </w:tcPr>
          <w:p w14:paraId="5FDAB128" w14:textId="555D0B5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A3E4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noWrap/>
            <w:vAlign w:val="center"/>
          </w:tcPr>
          <w:p w14:paraId="63CB430A" w14:textId="44673CB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07D7CBF9" w14:textId="1AF8587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7CB8D42A" w14:textId="2A585D19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59B03EC0" w14:textId="40CD984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noWrap/>
            <w:vAlign w:val="center"/>
          </w:tcPr>
          <w:p w14:paraId="59643061" w14:textId="2E52FD5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14:paraId="73A0D0E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7B7B1BAF" w14:textId="26DF117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0" w:type="dxa"/>
            <w:noWrap/>
            <w:vAlign w:val="center"/>
            <w:hideMark/>
          </w:tcPr>
          <w:p w14:paraId="3CE20CD3" w14:textId="0C2B710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40" w:type="dxa"/>
            <w:noWrap/>
            <w:vAlign w:val="center"/>
          </w:tcPr>
          <w:p w14:paraId="4712C50E" w14:textId="3C58185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49" w:type="dxa"/>
            <w:noWrap/>
            <w:vAlign w:val="center"/>
            <w:hideMark/>
          </w:tcPr>
          <w:p w14:paraId="361E9216" w14:textId="5044FF3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noWrap/>
            <w:vAlign w:val="center"/>
            <w:hideMark/>
          </w:tcPr>
          <w:p w14:paraId="4DD73454" w14:textId="1FEBFDB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60" w:type="dxa"/>
            <w:noWrap/>
            <w:vAlign w:val="center"/>
            <w:hideMark/>
          </w:tcPr>
          <w:p w14:paraId="53FF484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03852D8E" w14:textId="42FA191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510FAF" w:rsidRPr="00B763AF" w14:paraId="16B9A070" w14:textId="77777777" w:rsidTr="00CB70A4">
        <w:trPr>
          <w:trHeight w:val="352"/>
        </w:trPr>
        <w:tc>
          <w:tcPr>
            <w:tcW w:w="1072" w:type="dxa"/>
            <w:shd w:val="clear" w:color="auto" w:fill="92D050"/>
            <w:noWrap/>
            <w:vAlign w:val="center"/>
            <w:hideMark/>
          </w:tcPr>
          <w:p w14:paraId="1AD66C28" w14:textId="1DED3C27" w:rsidR="00510FAF" w:rsidRPr="00B763AF" w:rsidRDefault="00510FAF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34">
              <w:rPr>
                <w:rFonts w:ascii="Times New Roman" w:eastAsia="Times New Roman" w:hAnsi="Times New Roman" w:cs="Times New Roman"/>
                <w:sz w:val="16"/>
                <w:szCs w:val="16"/>
              </w:rPr>
              <w:t>September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  <w:gridSpan w:val="6"/>
            <w:noWrap/>
            <w:vAlign w:val="center"/>
            <w:hideMark/>
          </w:tcPr>
          <w:p w14:paraId="75CED7D7" w14:textId="23330021" w:rsidR="00510FAF" w:rsidRPr="008B6134" w:rsidRDefault="00510FAF" w:rsidP="00BA66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61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Start of Fall Semester </w:t>
            </w:r>
            <w:r w:rsidR="007558B6" w:rsidRPr="008B6134">
              <w:rPr>
                <w:rFonts w:ascii="Times New Roman" w:eastAsia="Times New Roman" w:hAnsi="Times New Roman" w:cs="Times New Roman"/>
                <w:sz w:val="16"/>
                <w:szCs w:val="16"/>
              </w:rPr>
              <w:t>Classes -</w:t>
            </w:r>
            <w:r w:rsidRPr="008B6134">
              <w:rPr>
                <w:rFonts w:ascii="Times New Roman" w:eastAsia="Times New Roman" w:hAnsi="Times New Roman" w:cs="Times New Roman"/>
                <w:sz w:val="16"/>
                <w:szCs w:val="16"/>
              </w:rPr>
              <w:t>Faculties of Law and Dentistry</w:t>
            </w:r>
          </w:p>
          <w:p w14:paraId="4B32332F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5FE2731B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92D050"/>
            <w:noWrap/>
            <w:vAlign w:val="center"/>
            <w:hideMark/>
          </w:tcPr>
          <w:p w14:paraId="0D66B545" w14:textId="31D03AA8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Oct 4</w:t>
            </w:r>
          </w:p>
        </w:tc>
        <w:tc>
          <w:tcPr>
            <w:tcW w:w="3060" w:type="dxa"/>
            <w:gridSpan w:val="6"/>
            <w:noWrap/>
            <w:vAlign w:val="center"/>
            <w:hideMark/>
          </w:tcPr>
          <w:p w14:paraId="38F139C0" w14:textId="5A276B5B" w:rsidR="00510FAF" w:rsidRPr="00CB70A4" w:rsidRDefault="00510FAF" w:rsidP="00510F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0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Start of Fall Semester </w:t>
            </w:r>
            <w:r w:rsidR="007558B6" w:rsidRPr="00CB70A4">
              <w:rPr>
                <w:rFonts w:ascii="Times New Roman" w:eastAsia="Times New Roman" w:hAnsi="Times New Roman" w:cs="Times New Roman"/>
                <w:sz w:val="16"/>
                <w:szCs w:val="16"/>
              </w:rPr>
              <w:t>Classes -</w:t>
            </w:r>
            <w:r w:rsidR="00CB70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Other </w:t>
            </w:r>
            <w:r w:rsidRPr="00CB70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Faculties </w:t>
            </w:r>
          </w:p>
          <w:p w14:paraId="2BB11638" w14:textId="77777777" w:rsidR="00510FAF" w:rsidRPr="00CB70A4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dxa"/>
            <w:noWrap/>
            <w:vAlign w:val="center"/>
            <w:hideMark/>
          </w:tcPr>
          <w:p w14:paraId="43AE3F2E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0EBAA394" w14:textId="094EC7AC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noWrap/>
            <w:vAlign w:val="center"/>
          </w:tcPr>
          <w:p w14:paraId="29220C68" w14:textId="276FDBC4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1A42A8A2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  <w:hideMark/>
          </w:tcPr>
          <w:p w14:paraId="0A4C00D5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20C8A4C7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4C661F03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noWrap/>
            <w:vAlign w:val="center"/>
            <w:hideMark/>
          </w:tcPr>
          <w:p w14:paraId="04C0A330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14:paraId="6D412DE5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788A92A3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14:paraId="77287F82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14:paraId="67B087A6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noWrap/>
            <w:vAlign w:val="center"/>
            <w:hideMark/>
          </w:tcPr>
          <w:p w14:paraId="7A50DB05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0AEF485B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18B77027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50563845" w14:textId="77777777" w:rsidR="00510FAF" w:rsidRPr="00B763AF" w:rsidRDefault="00510FAF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A71" w:rsidRPr="00B763AF" w14:paraId="5A23CB0D" w14:textId="77777777" w:rsidTr="00CB70A4">
        <w:trPr>
          <w:trHeight w:val="420"/>
        </w:trPr>
        <w:tc>
          <w:tcPr>
            <w:tcW w:w="3941" w:type="dxa"/>
            <w:gridSpan w:val="7"/>
            <w:shd w:val="clear" w:color="auto" w:fill="0070C0"/>
            <w:noWrap/>
            <w:vAlign w:val="center"/>
            <w:hideMark/>
          </w:tcPr>
          <w:p w14:paraId="6A4C9558" w14:textId="1F634BC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  <w:tc>
          <w:tcPr>
            <w:tcW w:w="284" w:type="dxa"/>
            <w:noWrap/>
            <w:vAlign w:val="center"/>
            <w:hideMark/>
          </w:tcPr>
          <w:p w14:paraId="170A34B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780" w:type="dxa"/>
            <w:gridSpan w:val="7"/>
            <w:shd w:val="clear" w:color="auto" w:fill="0070C0"/>
            <w:noWrap/>
            <w:vAlign w:val="center"/>
            <w:hideMark/>
          </w:tcPr>
          <w:p w14:paraId="7D9487CC" w14:textId="15A30E4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  <w:tc>
          <w:tcPr>
            <w:tcW w:w="282" w:type="dxa"/>
            <w:noWrap/>
            <w:vAlign w:val="center"/>
            <w:hideMark/>
          </w:tcPr>
          <w:p w14:paraId="462A95F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366" w:type="dxa"/>
            <w:gridSpan w:val="7"/>
            <w:shd w:val="clear" w:color="auto" w:fill="0070C0"/>
            <w:noWrap/>
            <w:vAlign w:val="center"/>
            <w:hideMark/>
          </w:tcPr>
          <w:p w14:paraId="6AC8247B" w14:textId="587960F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  <w:tc>
          <w:tcPr>
            <w:tcW w:w="420" w:type="dxa"/>
            <w:noWrap/>
            <w:vAlign w:val="center"/>
            <w:hideMark/>
          </w:tcPr>
          <w:p w14:paraId="1B2C774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3481" w:type="dxa"/>
            <w:gridSpan w:val="7"/>
            <w:shd w:val="clear" w:color="auto" w:fill="0070C0"/>
            <w:noWrap/>
            <w:vAlign w:val="center"/>
            <w:hideMark/>
          </w:tcPr>
          <w:p w14:paraId="13E8842F" w14:textId="6DA5EF1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</w:tr>
      <w:tr w:rsidR="00852A71" w:rsidRPr="00B763AF" w14:paraId="1EB95A9E" w14:textId="77777777" w:rsidTr="00CB70A4">
        <w:trPr>
          <w:trHeight w:val="315"/>
        </w:trPr>
        <w:tc>
          <w:tcPr>
            <w:tcW w:w="1072" w:type="dxa"/>
            <w:shd w:val="clear" w:color="000000" w:fill="F2F2F2"/>
            <w:noWrap/>
            <w:vAlign w:val="center"/>
            <w:hideMark/>
          </w:tcPr>
          <w:p w14:paraId="2A31929B" w14:textId="303F139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000000" w:fill="F2F2F2"/>
            <w:noWrap/>
            <w:vAlign w:val="center"/>
            <w:hideMark/>
          </w:tcPr>
          <w:p w14:paraId="4AD218D4" w14:textId="68A8BA9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92" w:type="dxa"/>
            <w:shd w:val="clear" w:color="000000" w:fill="F2F2F2"/>
            <w:noWrap/>
            <w:vAlign w:val="center"/>
            <w:hideMark/>
          </w:tcPr>
          <w:p w14:paraId="790F52A8" w14:textId="361F7FF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5BE2E879" w14:textId="02B74BB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2AFD4419" w14:textId="49F1C11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12A3A43" w14:textId="4EAD512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C0A0B9B" w14:textId="5EAA1DF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4" w:type="dxa"/>
            <w:noWrap/>
            <w:vAlign w:val="center"/>
            <w:hideMark/>
          </w:tcPr>
          <w:p w14:paraId="086C2F6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396319B9" w14:textId="3E370E9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84" w:type="dxa"/>
            <w:shd w:val="clear" w:color="000000" w:fill="F2F2F2"/>
            <w:noWrap/>
            <w:vAlign w:val="center"/>
            <w:hideMark/>
          </w:tcPr>
          <w:p w14:paraId="29DE947E" w14:textId="05C0239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AF367C9" w14:textId="3124E18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46E164D5" w14:textId="0879FF1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4FE61EE9" w14:textId="7E220CD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4A3CC130" w14:textId="70B8788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98" w:type="dxa"/>
            <w:shd w:val="clear" w:color="000000" w:fill="F2F2F2"/>
            <w:noWrap/>
            <w:vAlign w:val="center"/>
            <w:hideMark/>
          </w:tcPr>
          <w:p w14:paraId="17CC2189" w14:textId="77682A2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2" w:type="dxa"/>
            <w:noWrap/>
            <w:vAlign w:val="center"/>
            <w:hideMark/>
          </w:tcPr>
          <w:p w14:paraId="0D2F491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6A145D75" w14:textId="41C38BE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000000" w:fill="F2F2F2"/>
            <w:noWrap/>
            <w:vAlign w:val="center"/>
            <w:hideMark/>
          </w:tcPr>
          <w:p w14:paraId="2A524ABD" w14:textId="215D778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320A0A74" w14:textId="2D14386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000000" w:fill="F2F2F2"/>
            <w:noWrap/>
            <w:vAlign w:val="center"/>
            <w:hideMark/>
          </w:tcPr>
          <w:p w14:paraId="463FDD28" w14:textId="14A3B66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1B141948" w14:textId="7F9A48FF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6D1A9926" w14:textId="633C10B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29" w:type="dxa"/>
            <w:shd w:val="clear" w:color="000000" w:fill="F2F2F2"/>
            <w:noWrap/>
            <w:vAlign w:val="center"/>
            <w:hideMark/>
          </w:tcPr>
          <w:p w14:paraId="30723746" w14:textId="10B5E43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420" w:type="dxa"/>
            <w:noWrap/>
            <w:vAlign w:val="center"/>
            <w:hideMark/>
          </w:tcPr>
          <w:p w14:paraId="28BF44A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</w:p>
        </w:tc>
        <w:tc>
          <w:tcPr>
            <w:tcW w:w="462" w:type="dxa"/>
            <w:shd w:val="clear" w:color="000000" w:fill="F2F2F2"/>
            <w:noWrap/>
            <w:vAlign w:val="center"/>
            <w:hideMark/>
          </w:tcPr>
          <w:p w14:paraId="4CB8CA46" w14:textId="4717309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50" w:type="dxa"/>
            <w:shd w:val="clear" w:color="000000" w:fill="F2F2F2"/>
            <w:noWrap/>
            <w:vAlign w:val="center"/>
            <w:hideMark/>
          </w:tcPr>
          <w:p w14:paraId="6834CDF2" w14:textId="5E5D47C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540" w:type="dxa"/>
            <w:shd w:val="clear" w:color="000000" w:fill="F2F2F2"/>
            <w:noWrap/>
            <w:vAlign w:val="center"/>
            <w:hideMark/>
          </w:tcPr>
          <w:p w14:paraId="4CCDBA0B" w14:textId="4DE49FA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49" w:type="dxa"/>
            <w:shd w:val="clear" w:color="000000" w:fill="F2F2F2"/>
            <w:noWrap/>
            <w:vAlign w:val="center"/>
            <w:hideMark/>
          </w:tcPr>
          <w:p w14:paraId="0B671EE0" w14:textId="472134B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0E1839EA" w14:textId="70C10AB5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527284DF" w14:textId="6D9139E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000000" w:fill="F2F2F2"/>
            <w:noWrap/>
            <w:vAlign w:val="center"/>
            <w:hideMark/>
          </w:tcPr>
          <w:p w14:paraId="0E604811" w14:textId="6E40F7C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</w:tr>
      <w:tr w:rsidR="00852A71" w:rsidRPr="00B763AF" w14:paraId="7D6AABD6" w14:textId="77777777" w:rsidTr="00CB70A4">
        <w:trPr>
          <w:trHeight w:val="360"/>
        </w:trPr>
        <w:tc>
          <w:tcPr>
            <w:tcW w:w="1072" w:type="dxa"/>
            <w:noWrap/>
            <w:vAlign w:val="center"/>
            <w:hideMark/>
          </w:tcPr>
          <w:p w14:paraId="47D619D8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  <w:hideMark/>
          </w:tcPr>
          <w:p w14:paraId="7BAA410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2" w:type="dxa"/>
            <w:noWrap/>
            <w:vAlign w:val="center"/>
            <w:hideMark/>
          </w:tcPr>
          <w:p w14:paraId="4D8D369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  <w:hideMark/>
          </w:tcPr>
          <w:p w14:paraId="3D73BCFC" w14:textId="047B444E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1C25D4A2" w14:textId="6C5D6CC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00"/>
            <w:noWrap/>
            <w:vAlign w:val="center"/>
            <w:hideMark/>
          </w:tcPr>
          <w:p w14:paraId="725B1075" w14:textId="5723222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14:paraId="2A934EE4" w14:textId="1F38B348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14:paraId="70465A5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5605A44F" w14:textId="465F0E7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vAlign w:val="center"/>
            <w:hideMark/>
          </w:tcPr>
          <w:p w14:paraId="317D54B9" w14:textId="47BB115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14:paraId="302817DF" w14:textId="403A7056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8" w:type="dxa"/>
            <w:noWrap/>
            <w:vAlign w:val="center"/>
            <w:hideMark/>
          </w:tcPr>
          <w:p w14:paraId="0D28979D" w14:textId="7E5B7A9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dxa"/>
            <w:noWrap/>
            <w:vAlign w:val="center"/>
            <w:hideMark/>
          </w:tcPr>
          <w:p w14:paraId="694D0E17" w14:textId="3CB2239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4C228111" w14:textId="4A30E2B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noWrap/>
            <w:vAlign w:val="center"/>
            <w:hideMark/>
          </w:tcPr>
          <w:p w14:paraId="62BE348D" w14:textId="01E5B9C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" w:type="dxa"/>
            <w:noWrap/>
            <w:vAlign w:val="center"/>
            <w:hideMark/>
          </w:tcPr>
          <w:p w14:paraId="35F2FB1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45974A1E" w14:textId="69B0AAA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  <w:hideMark/>
          </w:tcPr>
          <w:p w14:paraId="5803338B" w14:textId="398FFEF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14:paraId="0DDD42C0" w14:textId="0066C73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8" w:type="dxa"/>
            <w:noWrap/>
            <w:vAlign w:val="center"/>
            <w:hideMark/>
          </w:tcPr>
          <w:p w14:paraId="7C567EC3" w14:textId="12E89FD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dxa"/>
            <w:noWrap/>
            <w:vAlign w:val="center"/>
            <w:hideMark/>
          </w:tcPr>
          <w:p w14:paraId="1D49F5D4" w14:textId="66D586A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shd w:val="clear" w:color="auto" w:fill="FFFF00"/>
            <w:noWrap/>
            <w:vAlign w:val="center"/>
            <w:hideMark/>
          </w:tcPr>
          <w:p w14:paraId="39688A93" w14:textId="40640B6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9" w:type="dxa"/>
            <w:noWrap/>
            <w:vAlign w:val="center"/>
            <w:hideMark/>
          </w:tcPr>
          <w:p w14:paraId="7A990AF5" w14:textId="6A755439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0" w:type="dxa"/>
            <w:noWrap/>
            <w:vAlign w:val="center"/>
            <w:hideMark/>
          </w:tcPr>
          <w:p w14:paraId="5C4645E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0EF3795F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  <w:hideMark/>
          </w:tcPr>
          <w:p w14:paraId="2D83E091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</w:tcPr>
          <w:p w14:paraId="374AF737" w14:textId="3C08DAE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noWrap/>
            <w:vAlign w:val="center"/>
            <w:hideMark/>
          </w:tcPr>
          <w:p w14:paraId="51FAB8F8" w14:textId="2F8975B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1A96E095" w14:textId="4774CF9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2932697B" w14:textId="0137A74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noWrap/>
            <w:vAlign w:val="center"/>
            <w:hideMark/>
          </w:tcPr>
          <w:p w14:paraId="0E0553C0" w14:textId="3A752E4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</w:tr>
      <w:tr w:rsidR="00852A71" w:rsidRPr="00B763AF" w14:paraId="74633545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004F2EB3" w14:textId="0732EB1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" w:type="dxa"/>
            <w:noWrap/>
            <w:vAlign w:val="center"/>
            <w:hideMark/>
          </w:tcPr>
          <w:p w14:paraId="78BF498A" w14:textId="4671664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2" w:type="dxa"/>
            <w:noWrap/>
            <w:vAlign w:val="center"/>
            <w:hideMark/>
          </w:tcPr>
          <w:p w14:paraId="5D751C08" w14:textId="626D0AD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8" w:type="dxa"/>
            <w:noWrap/>
            <w:vAlign w:val="center"/>
            <w:hideMark/>
          </w:tcPr>
          <w:p w14:paraId="70C15285" w14:textId="46468F2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0" w:type="dxa"/>
            <w:noWrap/>
            <w:vAlign w:val="center"/>
            <w:hideMark/>
          </w:tcPr>
          <w:p w14:paraId="43879C92" w14:textId="7A72A69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448E6860" w14:textId="67F903D2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shd w:val="clear" w:color="auto" w:fill="00B0F0"/>
            <w:noWrap/>
            <w:vAlign w:val="center"/>
            <w:hideMark/>
          </w:tcPr>
          <w:p w14:paraId="264714D3" w14:textId="56BB5F6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14:paraId="0FF6B65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</w:tcPr>
          <w:p w14:paraId="06BE4A0E" w14:textId="452F7F7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4" w:type="dxa"/>
            <w:noWrap/>
            <w:vAlign w:val="center"/>
          </w:tcPr>
          <w:p w14:paraId="4D2BA6C5" w14:textId="01968C0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noWrap/>
            <w:vAlign w:val="center"/>
          </w:tcPr>
          <w:p w14:paraId="1EA9A970" w14:textId="6130A9B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8" w:type="dxa"/>
            <w:noWrap/>
            <w:vAlign w:val="center"/>
          </w:tcPr>
          <w:p w14:paraId="6DD5E74E" w14:textId="0F41125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0" w:type="dxa"/>
            <w:noWrap/>
            <w:vAlign w:val="center"/>
          </w:tcPr>
          <w:p w14:paraId="42178F53" w14:textId="4AB8E43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1CE243E3" w14:textId="6BCE4EB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98" w:type="dxa"/>
            <w:noWrap/>
            <w:vAlign w:val="center"/>
          </w:tcPr>
          <w:p w14:paraId="2F53220C" w14:textId="4118550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82" w:type="dxa"/>
            <w:noWrap/>
            <w:vAlign w:val="center"/>
            <w:hideMark/>
          </w:tcPr>
          <w:p w14:paraId="234E043F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305AF38" w14:textId="7AAECEB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9" w:type="dxa"/>
            <w:noWrap/>
            <w:vAlign w:val="center"/>
          </w:tcPr>
          <w:p w14:paraId="0C1FB204" w14:textId="6DAF499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36FCFF8D" w14:textId="3CC3698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8" w:type="dxa"/>
            <w:shd w:val="clear" w:color="auto" w:fill="FFFF00"/>
            <w:noWrap/>
            <w:vAlign w:val="center"/>
          </w:tcPr>
          <w:p w14:paraId="22E48242" w14:textId="5E749C3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3365D174" w14:textId="5D524CA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642120D0" w14:textId="4E307E3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29" w:type="dxa"/>
            <w:noWrap/>
            <w:vAlign w:val="center"/>
          </w:tcPr>
          <w:p w14:paraId="65F4A4F3" w14:textId="5178B57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20" w:type="dxa"/>
            <w:noWrap/>
            <w:vAlign w:val="center"/>
            <w:hideMark/>
          </w:tcPr>
          <w:p w14:paraId="7568F2D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5639FA66" w14:textId="353C6BA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14:paraId="09480D79" w14:textId="7B5EAE8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0" w:type="dxa"/>
            <w:noWrap/>
            <w:vAlign w:val="center"/>
          </w:tcPr>
          <w:p w14:paraId="2C399C72" w14:textId="70CE7FD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9" w:type="dxa"/>
            <w:noWrap/>
            <w:vAlign w:val="center"/>
            <w:hideMark/>
          </w:tcPr>
          <w:p w14:paraId="393391D0" w14:textId="741CF82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noWrap/>
            <w:vAlign w:val="center"/>
            <w:hideMark/>
          </w:tcPr>
          <w:p w14:paraId="0A6DAE95" w14:textId="2E0AB3D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shd w:val="clear" w:color="auto" w:fill="FFFF00"/>
            <w:noWrap/>
            <w:vAlign w:val="center"/>
            <w:hideMark/>
          </w:tcPr>
          <w:p w14:paraId="2CCF51B0" w14:textId="3064A40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0" w:type="dxa"/>
            <w:shd w:val="clear" w:color="auto" w:fill="00B050"/>
            <w:noWrap/>
            <w:vAlign w:val="center"/>
            <w:hideMark/>
          </w:tcPr>
          <w:p w14:paraId="287D9253" w14:textId="7299420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</w:tr>
      <w:tr w:rsidR="00852A71" w:rsidRPr="006D17D9" w14:paraId="4A3EEE8D" w14:textId="77777777" w:rsidTr="002157FA">
        <w:trPr>
          <w:trHeight w:val="360"/>
        </w:trPr>
        <w:tc>
          <w:tcPr>
            <w:tcW w:w="1072" w:type="dxa"/>
            <w:shd w:val="clear" w:color="auto" w:fill="00B0F0"/>
            <w:noWrap/>
            <w:vAlign w:val="center"/>
            <w:hideMark/>
          </w:tcPr>
          <w:p w14:paraId="1CFF7DF9" w14:textId="42DBD59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99" w:type="dxa"/>
            <w:shd w:val="clear" w:color="auto" w:fill="00B0F0"/>
            <w:noWrap/>
            <w:vAlign w:val="center"/>
            <w:hideMark/>
          </w:tcPr>
          <w:p w14:paraId="10906E23" w14:textId="3C490EB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2" w:type="dxa"/>
            <w:shd w:val="clear" w:color="auto" w:fill="00B0F0"/>
            <w:noWrap/>
            <w:vAlign w:val="center"/>
          </w:tcPr>
          <w:p w14:paraId="0FDDDC6E" w14:textId="0BA533F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98" w:type="dxa"/>
            <w:shd w:val="clear" w:color="auto" w:fill="00B0F0"/>
            <w:noWrap/>
            <w:vAlign w:val="center"/>
          </w:tcPr>
          <w:p w14:paraId="4D5E25C7" w14:textId="0E2FA21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60" w:type="dxa"/>
            <w:shd w:val="clear" w:color="auto" w:fill="00B0F0"/>
            <w:noWrap/>
            <w:vAlign w:val="center"/>
            <w:hideMark/>
          </w:tcPr>
          <w:p w14:paraId="2FDC1784" w14:textId="64F0BFB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297EDCB9" w14:textId="6B95C5E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shd w:val="clear" w:color="auto" w:fill="00B0F0"/>
            <w:noWrap/>
            <w:vAlign w:val="center"/>
            <w:hideMark/>
          </w:tcPr>
          <w:p w14:paraId="02E680C6" w14:textId="3293FF71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84" w:type="dxa"/>
            <w:noWrap/>
            <w:vAlign w:val="center"/>
            <w:hideMark/>
          </w:tcPr>
          <w:p w14:paraId="5FE6DE0E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</w:tcPr>
          <w:p w14:paraId="36E1ACC9" w14:textId="180C4F1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84" w:type="dxa"/>
            <w:noWrap/>
            <w:vAlign w:val="center"/>
          </w:tcPr>
          <w:p w14:paraId="0AAE6281" w14:textId="58EAFA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noWrap/>
            <w:vAlign w:val="center"/>
          </w:tcPr>
          <w:p w14:paraId="5F05AD47" w14:textId="3D04611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98" w:type="dxa"/>
            <w:noWrap/>
            <w:vAlign w:val="center"/>
          </w:tcPr>
          <w:p w14:paraId="77D56265" w14:textId="09FAE60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0" w:type="dxa"/>
            <w:noWrap/>
            <w:vAlign w:val="center"/>
          </w:tcPr>
          <w:p w14:paraId="502CA238" w14:textId="7C9C7E0C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5B581CFA" w14:textId="1BCF251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98" w:type="dxa"/>
            <w:noWrap/>
            <w:vAlign w:val="center"/>
          </w:tcPr>
          <w:p w14:paraId="5E5C8C78" w14:textId="3B6CEA4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2" w:type="dxa"/>
            <w:noWrap/>
            <w:vAlign w:val="center"/>
            <w:hideMark/>
          </w:tcPr>
          <w:p w14:paraId="1F85B5C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679B797E" w14:textId="77DA4B4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99" w:type="dxa"/>
            <w:shd w:val="clear" w:color="auto" w:fill="EE0000"/>
            <w:noWrap/>
            <w:vAlign w:val="center"/>
          </w:tcPr>
          <w:p w14:paraId="5290CDAF" w14:textId="4081ED0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shd w:val="clear" w:color="auto" w:fill="EE0000"/>
            <w:noWrap/>
            <w:vAlign w:val="center"/>
          </w:tcPr>
          <w:p w14:paraId="182F9688" w14:textId="0FE6723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98" w:type="dxa"/>
            <w:shd w:val="clear" w:color="auto" w:fill="EE0000"/>
            <w:noWrap/>
            <w:vAlign w:val="center"/>
          </w:tcPr>
          <w:p w14:paraId="74AE9EB8" w14:textId="29236E9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0" w:type="dxa"/>
            <w:shd w:val="clear" w:color="auto" w:fill="EE0000"/>
            <w:noWrap/>
            <w:vAlign w:val="center"/>
          </w:tcPr>
          <w:p w14:paraId="6A0BE556" w14:textId="6142ED4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656A150B" w14:textId="6A690A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29" w:type="dxa"/>
            <w:shd w:val="clear" w:color="auto" w:fill="EE0000"/>
            <w:noWrap/>
            <w:vAlign w:val="center"/>
            <w:hideMark/>
          </w:tcPr>
          <w:p w14:paraId="31B62A0D" w14:textId="584DC80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20" w:type="dxa"/>
            <w:noWrap/>
            <w:vAlign w:val="center"/>
            <w:hideMark/>
          </w:tcPr>
          <w:p w14:paraId="3478138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00B050"/>
            <w:noWrap/>
            <w:vAlign w:val="center"/>
            <w:hideMark/>
          </w:tcPr>
          <w:p w14:paraId="7D913372" w14:textId="1F64F80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0" w:type="dxa"/>
            <w:shd w:val="clear" w:color="auto" w:fill="00B050"/>
            <w:noWrap/>
            <w:vAlign w:val="center"/>
            <w:hideMark/>
          </w:tcPr>
          <w:p w14:paraId="466F98B8" w14:textId="2C91EB9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0" w:type="dxa"/>
            <w:shd w:val="clear" w:color="auto" w:fill="00B050"/>
            <w:noWrap/>
            <w:vAlign w:val="center"/>
            <w:hideMark/>
          </w:tcPr>
          <w:p w14:paraId="4242B1DF" w14:textId="6279CDD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9" w:type="dxa"/>
            <w:shd w:val="clear" w:color="auto" w:fill="00B050"/>
            <w:noWrap/>
            <w:vAlign w:val="center"/>
          </w:tcPr>
          <w:p w14:paraId="13AE887D" w14:textId="571AF54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shd w:val="clear" w:color="auto" w:fill="FFFF00"/>
            <w:noWrap/>
            <w:vAlign w:val="center"/>
            <w:hideMark/>
          </w:tcPr>
          <w:p w14:paraId="29B6DA09" w14:textId="6ED161D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66D74EB4" w14:textId="7B1979F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60" w:type="dxa"/>
            <w:shd w:val="clear" w:color="auto" w:fill="00B050"/>
            <w:noWrap/>
            <w:vAlign w:val="center"/>
            <w:hideMark/>
          </w:tcPr>
          <w:p w14:paraId="6CF33B82" w14:textId="3E46452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</w:tr>
      <w:tr w:rsidR="00852A71" w:rsidRPr="006D17D9" w14:paraId="287584D8" w14:textId="77777777" w:rsidTr="00CB70A4">
        <w:trPr>
          <w:trHeight w:val="360"/>
        </w:trPr>
        <w:tc>
          <w:tcPr>
            <w:tcW w:w="1072" w:type="dxa"/>
            <w:shd w:val="clear" w:color="auto" w:fill="00B0F0"/>
            <w:noWrap/>
            <w:vAlign w:val="center"/>
            <w:hideMark/>
          </w:tcPr>
          <w:p w14:paraId="6B5268AB" w14:textId="130FE0F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99" w:type="dxa"/>
            <w:shd w:val="clear" w:color="auto" w:fill="00B0F0"/>
            <w:noWrap/>
            <w:vAlign w:val="center"/>
            <w:hideMark/>
          </w:tcPr>
          <w:p w14:paraId="538652F8" w14:textId="1C5E0DC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92" w:type="dxa"/>
            <w:shd w:val="clear" w:color="auto" w:fill="00B0F0"/>
            <w:noWrap/>
            <w:vAlign w:val="center"/>
            <w:hideMark/>
          </w:tcPr>
          <w:p w14:paraId="6329CED5" w14:textId="1DFC8513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98" w:type="dxa"/>
            <w:shd w:val="clear" w:color="auto" w:fill="00B0F0"/>
            <w:noWrap/>
            <w:vAlign w:val="center"/>
            <w:hideMark/>
          </w:tcPr>
          <w:p w14:paraId="55F099F1" w14:textId="4A90A84B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60" w:type="dxa"/>
            <w:shd w:val="clear" w:color="auto" w:fill="00B0F0"/>
            <w:noWrap/>
            <w:vAlign w:val="center"/>
            <w:hideMark/>
          </w:tcPr>
          <w:p w14:paraId="0A4EA738" w14:textId="4222F5AC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0671BBB5" w14:textId="17C9813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shd w:val="clear" w:color="auto" w:fill="00B0F0"/>
            <w:noWrap/>
            <w:vAlign w:val="center"/>
            <w:hideMark/>
          </w:tcPr>
          <w:p w14:paraId="543AB03F" w14:textId="23AB5EB0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84" w:type="dxa"/>
            <w:noWrap/>
            <w:vAlign w:val="center"/>
            <w:hideMark/>
          </w:tcPr>
          <w:p w14:paraId="6A88422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720" w:type="dxa"/>
            <w:noWrap/>
            <w:vAlign w:val="center"/>
          </w:tcPr>
          <w:p w14:paraId="085E5671" w14:textId="2F12688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84" w:type="dxa"/>
            <w:noWrap/>
            <w:vAlign w:val="center"/>
          </w:tcPr>
          <w:p w14:paraId="2626EE17" w14:textId="2567CF3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noWrap/>
            <w:vAlign w:val="center"/>
          </w:tcPr>
          <w:p w14:paraId="3E88B54F" w14:textId="62EDDDE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98" w:type="dxa"/>
            <w:noWrap/>
            <w:vAlign w:val="center"/>
          </w:tcPr>
          <w:p w14:paraId="1DA06015" w14:textId="5E75A3D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0" w:type="dxa"/>
            <w:noWrap/>
            <w:vAlign w:val="center"/>
          </w:tcPr>
          <w:p w14:paraId="2C92CAF0" w14:textId="40E06BB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168033B4" w14:textId="1F5D2B6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98" w:type="dxa"/>
            <w:noWrap/>
            <w:vAlign w:val="center"/>
          </w:tcPr>
          <w:p w14:paraId="4F4C440D" w14:textId="413DC57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82" w:type="dxa"/>
            <w:noWrap/>
            <w:vAlign w:val="center"/>
            <w:hideMark/>
          </w:tcPr>
          <w:p w14:paraId="3BDB816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6EFF848F" w14:textId="1382C11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99" w:type="dxa"/>
            <w:shd w:val="clear" w:color="auto" w:fill="FFFF00"/>
            <w:noWrap/>
            <w:vAlign w:val="center"/>
          </w:tcPr>
          <w:p w14:paraId="5B8D5ABB" w14:textId="2B8B9F6A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58DEB0A4" w14:textId="3579593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98" w:type="dxa"/>
            <w:noWrap/>
            <w:vAlign w:val="center"/>
          </w:tcPr>
          <w:p w14:paraId="722B7551" w14:textId="45150B19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0" w:type="dxa"/>
            <w:noWrap/>
            <w:vAlign w:val="center"/>
          </w:tcPr>
          <w:p w14:paraId="08409A4B" w14:textId="1282213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16BD815" w14:textId="1E37A2D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29" w:type="dxa"/>
            <w:noWrap/>
            <w:vAlign w:val="center"/>
            <w:hideMark/>
          </w:tcPr>
          <w:p w14:paraId="114D773F" w14:textId="35E2E8C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20" w:type="dxa"/>
            <w:noWrap/>
            <w:vAlign w:val="center"/>
            <w:hideMark/>
          </w:tcPr>
          <w:p w14:paraId="63E468A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4C8FB46C" w14:textId="16AC661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0" w:type="dxa"/>
            <w:noWrap/>
            <w:vAlign w:val="center"/>
          </w:tcPr>
          <w:p w14:paraId="40096056" w14:textId="1FEC7A3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0" w:type="dxa"/>
            <w:noWrap/>
            <w:vAlign w:val="center"/>
          </w:tcPr>
          <w:p w14:paraId="42C1998F" w14:textId="41AEA03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9" w:type="dxa"/>
            <w:noWrap/>
            <w:vAlign w:val="center"/>
            <w:hideMark/>
          </w:tcPr>
          <w:p w14:paraId="182CE662" w14:textId="5DF651E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noWrap/>
            <w:vAlign w:val="center"/>
            <w:hideMark/>
          </w:tcPr>
          <w:p w14:paraId="0D8EF281" w14:textId="1AEF9F9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FF9FB7B" w14:textId="0A8FF36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  <w:noWrap/>
            <w:vAlign w:val="center"/>
            <w:hideMark/>
          </w:tcPr>
          <w:p w14:paraId="7431757F" w14:textId="4707015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</w:tr>
      <w:tr w:rsidR="00852A71" w:rsidRPr="00B763AF" w14:paraId="16544DF5" w14:textId="77777777" w:rsidTr="00D66DE5">
        <w:trPr>
          <w:trHeight w:val="360"/>
        </w:trPr>
        <w:tc>
          <w:tcPr>
            <w:tcW w:w="1072" w:type="dxa"/>
            <w:noWrap/>
            <w:vAlign w:val="center"/>
          </w:tcPr>
          <w:p w14:paraId="3F76281D" w14:textId="476C039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99" w:type="dxa"/>
            <w:noWrap/>
            <w:vAlign w:val="center"/>
            <w:hideMark/>
          </w:tcPr>
          <w:p w14:paraId="32EDAB9D" w14:textId="604A7E8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2" w:type="dxa"/>
            <w:noWrap/>
            <w:vAlign w:val="center"/>
            <w:hideMark/>
          </w:tcPr>
          <w:p w14:paraId="62DD8006" w14:textId="0873217F" w:rsidR="00852A71" w:rsidRPr="00252DAE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98" w:type="dxa"/>
            <w:noWrap/>
            <w:vAlign w:val="center"/>
            <w:hideMark/>
          </w:tcPr>
          <w:p w14:paraId="668545C9" w14:textId="7297B003" w:rsidR="00852A71" w:rsidRPr="00252DAE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60" w:type="dxa"/>
            <w:noWrap/>
            <w:vAlign w:val="center"/>
            <w:hideMark/>
          </w:tcPr>
          <w:p w14:paraId="21D32788" w14:textId="709D88E1" w:rsidR="00852A71" w:rsidRPr="00252DAE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CA05B62" w14:textId="5122312B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noWrap/>
            <w:vAlign w:val="center"/>
            <w:hideMark/>
          </w:tcPr>
          <w:p w14:paraId="6EDE834F" w14:textId="7D3B884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84" w:type="dxa"/>
            <w:noWrap/>
            <w:vAlign w:val="center"/>
            <w:hideMark/>
          </w:tcPr>
          <w:p w14:paraId="69605D31" w14:textId="5A3DDD3C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30E4056E" w14:textId="7A41E98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84" w:type="dxa"/>
            <w:noWrap/>
            <w:vAlign w:val="center"/>
          </w:tcPr>
          <w:p w14:paraId="36B124A1" w14:textId="1642DEA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44D6FBE5" w14:textId="19BD82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068A5E01" w14:textId="3659451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5450FBA" w14:textId="34121FC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4579115C" w14:textId="157B3E4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noWrap/>
            <w:vAlign w:val="center"/>
          </w:tcPr>
          <w:p w14:paraId="509BD881" w14:textId="64E738CF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2" w:type="dxa"/>
            <w:noWrap/>
            <w:vAlign w:val="center"/>
            <w:hideMark/>
          </w:tcPr>
          <w:p w14:paraId="05CD9DC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C000"/>
            <w:noWrap/>
            <w:vAlign w:val="center"/>
          </w:tcPr>
          <w:p w14:paraId="3C2B0874" w14:textId="47DA1EC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D66DE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99" w:type="dxa"/>
            <w:shd w:val="clear" w:color="auto" w:fill="FFC000"/>
            <w:noWrap/>
            <w:vAlign w:val="center"/>
          </w:tcPr>
          <w:p w14:paraId="59F01B36" w14:textId="1041D1B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shd w:val="clear" w:color="auto" w:fill="FFC000"/>
            <w:noWrap/>
            <w:vAlign w:val="center"/>
          </w:tcPr>
          <w:p w14:paraId="6B50D4FC" w14:textId="71BC093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98" w:type="dxa"/>
            <w:noWrap/>
            <w:vAlign w:val="center"/>
          </w:tcPr>
          <w:p w14:paraId="1707B6BE" w14:textId="0698F12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60" w:type="dxa"/>
            <w:noWrap/>
            <w:vAlign w:val="center"/>
          </w:tcPr>
          <w:p w14:paraId="1DFA5FC8" w14:textId="6878A53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29393D72" w14:textId="55DBB34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noWrap/>
            <w:vAlign w:val="center"/>
            <w:hideMark/>
          </w:tcPr>
          <w:p w14:paraId="13F70453" w14:textId="01ED4AF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14:paraId="066DA9B1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24"/>
                <w:szCs w:val="24"/>
              </w:rPr>
            </w:pPr>
          </w:p>
        </w:tc>
        <w:tc>
          <w:tcPr>
            <w:tcW w:w="462" w:type="dxa"/>
            <w:noWrap/>
            <w:vAlign w:val="center"/>
            <w:hideMark/>
          </w:tcPr>
          <w:p w14:paraId="38138DFE" w14:textId="31A44CA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0" w:type="dxa"/>
            <w:noWrap/>
            <w:vAlign w:val="center"/>
          </w:tcPr>
          <w:p w14:paraId="613B26EF" w14:textId="5EE5038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40" w:type="dxa"/>
            <w:noWrap/>
            <w:vAlign w:val="center"/>
            <w:hideMark/>
          </w:tcPr>
          <w:p w14:paraId="35517A9D" w14:textId="0929ACD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49" w:type="dxa"/>
            <w:noWrap/>
            <w:vAlign w:val="center"/>
            <w:hideMark/>
          </w:tcPr>
          <w:p w14:paraId="11D9A012" w14:textId="187CA2C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noWrap/>
            <w:vAlign w:val="center"/>
            <w:hideMark/>
          </w:tcPr>
          <w:p w14:paraId="64DE8D81" w14:textId="1BFB7DF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  <w:hideMark/>
          </w:tcPr>
          <w:p w14:paraId="48E78C31" w14:textId="686A252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noWrap/>
            <w:vAlign w:val="center"/>
            <w:hideMark/>
          </w:tcPr>
          <w:p w14:paraId="75FA1714" w14:textId="7A3EB13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852A71" w:rsidRPr="00B763AF" w14:paraId="40E1238C" w14:textId="77777777" w:rsidTr="00CB70A4">
        <w:trPr>
          <w:trHeight w:val="360"/>
        </w:trPr>
        <w:tc>
          <w:tcPr>
            <w:tcW w:w="1072" w:type="dxa"/>
            <w:noWrap/>
            <w:hideMark/>
          </w:tcPr>
          <w:p w14:paraId="3B3F74DD" w14:textId="1C3D5BE7" w:rsidR="00852A71" w:rsidRPr="00837F66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99" w:type="dxa"/>
            <w:noWrap/>
            <w:hideMark/>
          </w:tcPr>
          <w:p w14:paraId="0C73195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noWrap/>
            <w:hideMark/>
          </w:tcPr>
          <w:p w14:paraId="36A06E1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</w:tcPr>
          <w:p w14:paraId="43ABF40B" w14:textId="66C4EDAE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36BE30B9" w14:textId="332D2A85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3960042C" w14:textId="72F16E9B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338CD318" w14:textId="0E15BC9C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3C8B01A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3BCB5DE0" w14:textId="77777777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noWrap/>
            <w:vAlign w:val="center"/>
            <w:hideMark/>
          </w:tcPr>
          <w:p w14:paraId="03DD3E0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59A182B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  <w:hideMark/>
          </w:tcPr>
          <w:p w14:paraId="242056B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07AC433E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769C45F0" w14:textId="125D2968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6433ECAA" w14:textId="1B0A2FC2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noWrap/>
            <w:vAlign w:val="center"/>
            <w:hideMark/>
          </w:tcPr>
          <w:p w14:paraId="370B25E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1BACBB7" w14:textId="018E12D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3626046C" w14:textId="0C00461A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14:paraId="6B846E0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527D4D91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2C15A3D8" w14:textId="00D3A67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553B6C16" w14:textId="3525A910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29" w:type="dxa"/>
            <w:noWrap/>
            <w:vAlign w:val="center"/>
          </w:tcPr>
          <w:p w14:paraId="63AE60EE" w14:textId="7FB7DE8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14:paraId="33C97B9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hideMark/>
          </w:tcPr>
          <w:p w14:paraId="5397A76C" w14:textId="5222588F" w:rsidR="00852A71" w:rsidRPr="008A3E40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noWrap/>
            <w:hideMark/>
          </w:tcPr>
          <w:p w14:paraId="7BFECA53" w14:textId="4BDFF705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</w:tcPr>
          <w:p w14:paraId="78A4C829" w14:textId="5932FBF2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noWrap/>
          </w:tcPr>
          <w:p w14:paraId="649FD064" w14:textId="78CC85B9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620A8423" w14:textId="519268D5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487C1D90" w14:textId="3DFA977D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5C86F7E6" w14:textId="0AC83735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A71" w:rsidRPr="00B763AF" w14:paraId="4004892C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5453A38F" w14:textId="77777777" w:rsidR="00852A71" w:rsidRPr="00837F66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27B69A9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noWrap/>
            <w:vAlign w:val="center"/>
          </w:tcPr>
          <w:p w14:paraId="23554D1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</w:tcPr>
          <w:p w14:paraId="1A7AB0E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6FE1C0C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2AD358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09EAA47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noWrap/>
            <w:vAlign w:val="center"/>
          </w:tcPr>
          <w:p w14:paraId="09B3C30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504D583A" w14:textId="77777777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noWrap/>
            <w:vAlign w:val="center"/>
          </w:tcPr>
          <w:p w14:paraId="423E98D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767B306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</w:tcPr>
          <w:p w14:paraId="6EFD8CC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100E9DB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1BC52CD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noWrap/>
            <w:vAlign w:val="center"/>
          </w:tcPr>
          <w:p w14:paraId="765689F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noWrap/>
            <w:vAlign w:val="center"/>
          </w:tcPr>
          <w:p w14:paraId="70F7188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275BB01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0993F0D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B8BACB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086DDA4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795C6C1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69AB064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noWrap/>
            <w:vAlign w:val="center"/>
          </w:tcPr>
          <w:p w14:paraId="611C582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</w:tcPr>
          <w:p w14:paraId="176F079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19831EE0" w14:textId="77777777" w:rsidR="00852A71" w:rsidRPr="00F403DB" w:rsidRDefault="00852A71" w:rsidP="00852A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</w:tcPr>
          <w:p w14:paraId="564423E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center"/>
          </w:tcPr>
          <w:p w14:paraId="0F216AE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noWrap/>
            <w:vAlign w:val="center"/>
          </w:tcPr>
          <w:p w14:paraId="100EAC3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1DF13F01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B0AC35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76F56A8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A71" w:rsidRPr="00B763AF" w14:paraId="09C5CDA7" w14:textId="77777777" w:rsidTr="00CB70A4">
        <w:trPr>
          <w:trHeight w:val="360"/>
        </w:trPr>
        <w:tc>
          <w:tcPr>
            <w:tcW w:w="3941" w:type="dxa"/>
            <w:gridSpan w:val="7"/>
            <w:shd w:val="clear" w:color="auto" w:fill="0070C0"/>
            <w:noWrap/>
            <w:vAlign w:val="center"/>
          </w:tcPr>
          <w:p w14:paraId="27D741EA" w14:textId="4BF9C2BA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  <w:tc>
          <w:tcPr>
            <w:tcW w:w="284" w:type="dxa"/>
            <w:noWrap/>
            <w:vAlign w:val="center"/>
          </w:tcPr>
          <w:p w14:paraId="0808708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7"/>
            <w:shd w:val="clear" w:color="auto" w:fill="0070C0"/>
            <w:noWrap/>
            <w:vAlign w:val="center"/>
          </w:tcPr>
          <w:p w14:paraId="22043620" w14:textId="04D14F92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68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 xml:space="preserve"> 2027</w:t>
            </w:r>
          </w:p>
        </w:tc>
        <w:tc>
          <w:tcPr>
            <w:tcW w:w="282" w:type="dxa"/>
            <w:noWrap/>
            <w:vAlign w:val="center"/>
          </w:tcPr>
          <w:p w14:paraId="169D20C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  <w:gridSpan w:val="7"/>
            <w:shd w:val="clear" w:color="auto" w:fill="0070C0"/>
            <w:noWrap/>
            <w:vAlign w:val="center"/>
          </w:tcPr>
          <w:p w14:paraId="45CEAFEC" w14:textId="578F246D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 2027</w:t>
            </w:r>
          </w:p>
        </w:tc>
        <w:tc>
          <w:tcPr>
            <w:tcW w:w="420" w:type="dxa"/>
            <w:noWrap/>
            <w:vAlign w:val="center"/>
          </w:tcPr>
          <w:p w14:paraId="253FBDB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7"/>
            <w:shd w:val="clear" w:color="auto" w:fill="0070C0"/>
            <w:noWrap/>
            <w:vAlign w:val="center"/>
          </w:tcPr>
          <w:p w14:paraId="7DA6F9B0" w14:textId="12E26EC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 2027</w:t>
            </w:r>
          </w:p>
        </w:tc>
      </w:tr>
      <w:tr w:rsidR="00852A71" w:rsidRPr="00B763AF" w14:paraId="69C510D4" w14:textId="77777777" w:rsidTr="00CB70A4">
        <w:trPr>
          <w:trHeight w:val="360"/>
        </w:trPr>
        <w:tc>
          <w:tcPr>
            <w:tcW w:w="1072" w:type="dxa"/>
            <w:shd w:val="clear" w:color="auto" w:fill="F2F2F2" w:themeFill="background1" w:themeFillShade="F2"/>
            <w:noWrap/>
            <w:vAlign w:val="center"/>
          </w:tcPr>
          <w:p w14:paraId="38BB0494" w14:textId="173E678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auto" w:fill="F2F2F2" w:themeFill="background1" w:themeFillShade="F2"/>
            <w:noWrap/>
            <w:vAlign w:val="center"/>
          </w:tcPr>
          <w:p w14:paraId="79AB6679" w14:textId="0397BEF3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92" w:type="dxa"/>
            <w:shd w:val="clear" w:color="auto" w:fill="F2F2F2" w:themeFill="background1" w:themeFillShade="F2"/>
            <w:noWrap/>
            <w:vAlign w:val="center"/>
          </w:tcPr>
          <w:p w14:paraId="3F871F73" w14:textId="6337C395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auto" w:fill="F2F2F2" w:themeFill="background1" w:themeFillShade="F2"/>
            <w:noWrap/>
            <w:vAlign w:val="center"/>
          </w:tcPr>
          <w:p w14:paraId="3DCE6368" w14:textId="42714135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31C86473" w14:textId="50809D2E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6FC2572E" w14:textId="2D886553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0D9783E3" w14:textId="7F73CFE0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4" w:type="dxa"/>
            <w:noWrap/>
            <w:vAlign w:val="center"/>
          </w:tcPr>
          <w:p w14:paraId="08AB5ED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noWrap/>
            <w:vAlign w:val="center"/>
          </w:tcPr>
          <w:p w14:paraId="3161A9CF" w14:textId="143F1639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84" w:type="dxa"/>
            <w:shd w:val="clear" w:color="auto" w:fill="F2F2F2" w:themeFill="background1" w:themeFillShade="F2"/>
            <w:noWrap/>
            <w:vAlign w:val="center"/>
          </w:tcPr>
          <w:p w14:paraId="0ABC25EC" w14:textId="7E40EC29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6F07794B" w14:textId="6D255D7A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auto" w:fill="F2F2F2" w:themeFill="background1" w:themeFillShade="F2"/>
            <w:noWrap/>
            <w:vAlign w:val="center"/>
          </w:tcPr>
          <w:p w14:paraId="0CC512AF" w14:textId="4380C6C5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7F6A6E5B" w14:textId="11F268CA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31188E66" w14:textId="029B53BE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98" w:type="dxa"/>
            <w:shd w:val="clear" w:color="auto" w:fill="F2F2F2" w:themeFill="background1" w:themeFillShade="F2"/>
            <w:noWrap/>
            <w:vAlign w:val="center"/>
          </w:tcPr>
          <w:p w14:paraId="161BA3EB" w14:textId="39E3D22B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282" w:type="dxa"/>
            <w:noWrap/>
            <w:vAlign w:val="center"/>
          </w:tcPr>
          <w:p w14:paraId="3D6C1F1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77F0F849" w14:textId="02C9F934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9" w:type="dxa"/>
            <w:shd w:val="clear" w:color="auto" w:fill="F2F2F2" w:themeFill="background1" w:themeFillShade="F2"/>
            <w:noWrap/>
            <w:vAlign w:val="center"/>
          </w:tcPr>
          <w:p w14:paraId="7272074C" w14:textId="118A64B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1B8ED557" w14:textId="1E8D548D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498" w:type="dxa"/>
            <w:shd w:val="clear" w:color="auto" w:fill="F2F2F2" w:themeFill="background1" w:themeFillShade="F2"/>
            <w:noWrap/>
            <w:vAlign w:val="center"/>
          </w:tcPr>
          <w:p w14:paraId="519B1F48" w14:textId="7EBBDBFA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470BDB3B" w14:textId="1024128D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2CE64A9D" w14:textId="363579D5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529" w:type="dxa"/>
            <w:shd w:val="clear" w:color="auto" w:fill="F2F2F2" w:themeFill="background1" w:themeFillShade="F2"/>
            <w:noWrap/>
            <w:vAlign w:val="center"/>
          </w:tcPr>
          <w:p w14:paraId="19C93D42" w14:textId="6E5B455F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  <w:tc>
          <w:tcPr>
            <w:tcW w:w="420" w:type="dxa"/>
            <w:noWrap/>
            <w:vAlign w:val="center"/>
          </w:tcPr>
          <w:p w14:paraId="583FC6BF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 w:themeFill="background1" w:themeFillShade="F2"/>
            <w:noWrap/>
            <w:vAlign w:val="center"/>
          </w:tcPr>
          <w:p w14:paraId="21B868F4" w14:textId="1B19E920" w:rsidR="00852A71" w:rsidRPr="00F403DB" w:rsidRDefault="00852A71" w:rsidP="00852A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50" w:type="dxa"/>
            <w:shd w:val="clear" w:color="auto" w:fill="F2F2F2" w:themeFill="background1" w:themeFillShade="F2"/>
            <w:noWrap/>
            <w:vAlign w:val="center"/>
          </w:tcPr>
          <w:p w14:paraId="3A9F0AC5" w14:textId="4D5734EE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o</w:t>
            </w:r>
          </w:p>
        </w:tc>
        <w:tc>
          <w:tcPr>
            <w:tcW w:w="540" w:type="dxa"/>
            <w:shd w:val="clear" w:color="auto" w:fill="F2F2F2" w:themeFill="background1" w:themeFillShade="F2"/>
            <w:noWrap/>
            <w:vAlign w:val="center"/>
          </w:tcPr>
          <w:p w14:paraId="026CEEE7" w14:textId="160C8512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u</w:t>
            </w:r>
          </w:p>
        </w:tc>
        <w:tc>
          <w:tcPr>
            <w:tcW w:w="549" w:type="dxa"/>
            <w:shd w:val="clear" w:color="auto" w:fill="F2F2F2" w:themeFill="background1" w:themeFillShade="F2"/>
            <w:noWrap/>
            <w:vAlign w:val="center"/>
          </w:tcPr>
          <w:p w14:paraId="2815C466" w14:textId="02C8FAE1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e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661C4489" w14:textId="73271030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h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657E378D" w14:textId="220BB904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r</w:t>
            </w:r>
          </w:p>
        </w:tc>
        <w:tc>
          <w:tcPr>
            <w:tcW w:w="460" w:type="dxa"/>
            <w:shd w:val="clear" w:color="auto" w:fill="F2F2F2" w:themeFill="background1" w:themeFillShade="F2"/>
            <w:noWrap/>
            <w:vAlign w:val="center"/>
          </w:tcPr>
          <w:p w14:paraId="3625F8C3" w14:textId="54975C4B" w:rsidR="00852A71" w:rsidRPr="00A42D7A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</w:pPr>
            <w:r w:rsidRPr="00B763AF"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404040"/>
                <w:sz w:val="20"/>
                <w:szCs w:val="20"/>
              </w:rPr>
              <w:t>a</w:t>
            </w:r>
          </w:p>
        </w:tc>
      </w:tr>
      <w:tr w:rsidR="00852A71" w:rsidRPr="00B763AF" w14:paraId="238F605E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5A5CF39E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3AFAD1FC" w14:textId="786ECE1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2" w:type="dxa"/>
            <w:noWrap/>
            <w:vAlign w:val="center"/>
          </w:tcPr>
          <w:p w14:paraId="4356855E" w14:textId="4DE5421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6947324D" w14:textId="6F2632D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6B6194ED" w14:textId="39A9687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199B49F3" w14:textId="5FB1AEF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FFF00"/>
            <w:noWrap/>
            <w:vAlign w:val="center"/>
          </w:tcPr>
          <w:p w14:paraId="7570C0DF" w14:textId="3E91696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4" w:type="dxa"/>
            <w:noWrap/>
            <w:vAlign w:val="center"/>
          </w:tcPr>
          <w:p w14:paraId="01A423C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10FE1B75" w14:textId="6CB6C98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vAlign w:val="center"/>
          </w:tcPr>
          <w:p w14:paraId="7F7022E1" w14:textId="3D435CA0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BF7131B" w14:textId="5C453AA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8" w:type="dxa"/>
            <w:noWrap/>
            <w:vAlign w:val="center"/>
          </w:tcPr>
          <w:p w14:paraId="20A4AA55" w14:textId="65E477E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noWrap/>
            <w:vAlign w:val="center"/>
          </w:tcPr>
          <w:p w14:paraId="68274935" w14:textId="5232D4D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46305749" w14:textId="73D9C21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8" w:type="dxa"/>
            <w:noWrap/>
            <w:vAlign w:val="center"/>
          </w:tcPr>
          <w:p w14:paraId="47916DFA" w14:textId="47B9424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2" w:type="dxa"/>
            <w:noWrap/>
            <w:vAlign w:val="center"/>
          </w:tcPr>
          <w:p w14:paraId="3134DD3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4179F89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29501DB8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190D23F" w14:textId="121BD88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2BDE696B" w14:textId="7E48C04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E7EFFFF" w14:textId="480524E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92F9B9D" w14:textId="6EF8FB6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9" w:type="dxa"/>
            <w:noWrap/>
            <w:vAlign w:val="center"/>
          </w:tcPr>
          <w:p w14:paraId="72719A2E" w14:textId="468E694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noWrap/>
            <w:vAlign w:val="center"/>
          </w:tcPr>
          <w:p w14:paraId="0B34CB7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036DD49F" w14:textId="4DA2D9E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noWrap/>
            <w:vAlign w:val="center"/>
          </w:tcPr>
          <w:p w14:paraId="27828312" w14:textId="7B8E0B6B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" w:type="dxa"/>
            <w:noWrap/>
            <w:vAlign w:val="center"/>
          </w:tcPr>
          <w:p w14:paraId="54EB22ED" w14:textId="1358F0E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9" w:type="dxa"/>
            <w:noWrap/>
            <w:vAlign w:val="center"/>
          </w:tcPr>
          <w:p w14:paraId="5BA7D2AF" w14:textId="561F5AA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noWrap/>
            <w:vAlign w:val="center"/>
          </w:tcPr>
          <w:p w14:paraId="504A75B0" w14:textId="0BE6DA5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5391D347" w14:textId="3252411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0" w:type="dxa"/>
            <w:noWrap/>
            <w:vAlign w:val="center"/>
          </w:tcPr>
          <w:p w14:paraId="1C632BAE" w14:textId="1898369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</w:tr>
      <w:tr w:rsidR="00852A71" w:rsidRPr="00B763AF" w14:paraId="0C6B7BB8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25FA46D6" w14:textId="7F79AC1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" w:type="dxa"/>
            <w:noWrap/>
            <w:vAlign w:val="center"/>
          </w:tcPr>
          <w:p w14:paraId="0D7C4727" w14:textId="259F254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2" w:type="dxa"/>
            <w:noWrap/>
            <w:vAlign w:val="center"/>
          </w:tcPr>
          <w:p w14:paraId="73C25A9D" w14:textId="14B8F40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8" w:type="dxa"/>
            <w:noWrap/>
            <w:vAlign w:val="center"/>
          </w:tcPr>
          <w:p w14:paraId="021B22C3" w14:textId="377EEA4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noWrap/>
            <w:vAlign w:val="center"/>
          </w:tcPr>
          <w:p w14:paraId="661151B4" w14:textId="68D1E6C0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41784F71" w14:textId="451397E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shd w:val="clear" w:color="auto" w:fill="FFFFFF" w:themeFill="background1"/>
            <w:noWrap/>
            <w:vAlign w:val="center"/>
          </w:tcPr>
          <w:p w14:paraId="3F8C85DB" w14:textId="1EA2C826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4" w:type="dxa"/>
            <w:noWrap/>
            <w:vAlign w:val="center"/>
          </w:tcPr>
          <w:p w14:paraId="0CF7FA4E" w14:textId="46F03406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00"/>
            <w:noWrap/>
            <w:vAlign w:val="center"/>
          </w:tcPr>
          <w:p w14:paraId="204A2A5A" w14:textId="2C3C2A45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4" w:type="dxa"/>
            <w:shd w:val="clear" w:color="auto" w:fill="00B0F0"/>
            <w:noWrap/>
            <w:vAlign w:val="center"/>
          </w:tcPr>
          <w:p w14:paraId="58477205" w14:textId="587D45DE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shd w:val="clear" w:color="auto" w:fill="00B0F0"/>
            <w:noWrap/>
            <w:vAlign w:val="center"/>
          </w:tcPr>
          <w:p w14:paraId="47EE13EA" w14:textId="648126F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8" w:type="dxa"/>
            <w:shd w:val="clear" w:color="auto" w:fill="00B0F0"/>
            <w:noWrap/>
            <w:vAlign w:val="center"/>
          </w:tcPr>
          <w:p w14:paraId="137ED9A4" w14:textId="1FC6078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0" w:type="dxa"/>
            <w:shd w:val="clear" w:color="auto" w:fill="00B0F0"/>
            <w:noWrap/>
            <w:vAlign w:val="center"/>
          </w:tcPr>
          <w:p w14:paraId="0470360F" w14:textId="6D65F40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5FD689E1" w14:textId="2816548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auto" w:fill="00B0F0"/>
            <w:noWrap/>
            <w:vAlign w:val="center"/>
          </w:tcPr>
          <w:p w14:paraId="447471ED" w14:textId="5C2109F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2" w:type="dxa"/>
            <w:noWrap/>
            <w:vAlign w:val="center"/>
          </w:tcPr>
          <w:p w14:paraId="42436E3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2FE8C52C" w14:textId="4D9A4D4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9" w:type="dxa"/>
            <w:noWrap/>
            <w:vAlign w:val="center"/>
          </w:tcPr>
          <w:p w14:paraId="0FE0E681" w14:textId="27DD0EF4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noWrap/>
            <w:vAlign w:val="center"/>
          </w:tcPr>
          <w:p w14:paraId="41F79B36" w14:textId="15A568F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8" w:type="dxa"/>
            <w:noWrap/>
            <w:vAlign w:val="center"/>
          </w:tcPr>
          <w:p w14:paraId="530A30DF" w14:textId="5CCAC40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0" w:type="dxa"/>
            <w:noWrap/>
            <w:vAlign w:val="center"/>
          </w:tcPr>
          <w:p w14:paraId="4901B513" w14:textId="75D18BB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618C807A" w14:textId="653D559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9" w:type="dxa"/>
            <w:noWrap/>
            <w:vAlign w:val="center"/>
          </w:tcPr>
          <w:p w14:paraId="6629BBB5" w14:textId="635352B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0" w:type="dxa"/>
            <w:noWrap/>
            <w:vAlign w:val="center"/>
          </w:tcPr>
          <w:p w14:paraId="6A13047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769F30C7" w14:textId="75ED0FA8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0" w:type="dxa"/>
            <w:noWrap/>
            <w:vAlign w:val="center"/>
          </w:tcPr>
          <w:p w14:paraId="541F438B" w14:textId="227EA46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0" w:type="dxa"/>
            <w:noWrap/>
            <w:vAlign w:val="center"/>
          </w:tcPr>
          <w:p w14:paraId="4E6F1213" w14:textId="6F76E84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9" w:type="dxa"/>
            <w:noWrap/>
            <w:vAlign w:val="center"/>
          </w:tcPr>
          <w:p w14:paraId="16152FEE" w14:textId="3FBAB1BB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noWrap/>
            <w:vAlign w:val="center"/>
          </w:tcPr>
          <w:p w14:paraId="45DC8CCF" w14:textId="7841322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912C8C0" w14:textId="782E704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60" w:type="dxa"/>
            <w:noWrap/>
            <w:vAlign w:val="center"/>
          </w:tcPr>
          <w:p w14:paraId="20AC48A4" w14:textId="2896AA9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</w:tr>
      <w:tr w:rsidR="00852A71" w:rsidRPr="00B763AF" w14:paraId="241D070F" w14:textId="77777777" w:rsidTr="00EA5EA5">
        <w:trPr>
          <w:trHeight w:val="360"/>
        </w:trPr>
        <w:tc>
          <w:tcPr>
            <w:tcW w:w="1072" w:type="dxa"/>
            <w:shd w:val="clear" w:color="auto" w:fill="FFFFFF" w:themeFill="background1"/>
            <w:noWrap/>
            <w:vAlign w:val="center"/>
          </w:tcPr>
          <w:p w14:paraId="409C918D" w14:textId="4095872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14:paraId="5188B7F2" w14:textId="734D8DC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92" w:type="dxa"/>
            <w:noWrap/>
            <w:vAlign w:val="center"/>
          </w:tcPr>
          <w:p w14:paraId="0505A412" w14:textId="5656252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8" w:type="dxa"/>
            <w:noWrap/>
            <w:vAlign w:val="center"/>
          </w:tcPr>
          <w:p w14:paraId="44740242" w14:textId="2D628B8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0" w:type="dxa"/>
            <w:noWrap/>
            <w:vAlign w:val="center"/>
          </w:tcPr>
          <w:p w14:paraId="31876EE6" w14:textId="7EDADDB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3B64DFD" w14:textId="05FD4E9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noWrap/>
            <w:vAlign w:val="center"/>
          </w:tcPr>
          <w:p w14:paraId="73DAB3FB" w14:textId="588FCCF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84" w:type="dxa"/>
            <w:noWrap/>
            <w:vAlign w:val="center"/>
          </w:tcPr>
          <w:p w14:paraId="2837928E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00B0F0"/>
            <w:noWrap/>
            <w:vAlign w:val="center"/>
          </w:tcPr>
          <w:p w14:paraId="76FE1A7D" w14:textId="14195FE0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84" w:type="dxa"/>
            <w:shd w:val="clear" w:color="auto" w:fill="00B0F0"/>
            <w:noWrap/>
            <w:vAlign w:val="center"/>
          </w:tcPr>
          <w:p w14:paraId="0D4B2380" w14:textId="6652C97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shd w:val="clear" w:color="auto" w:fill="00B0F0"/>
            <w:noWrap/>
            <w:vAlign w:val="center"/>
          </w:tcPr>
          <w:p w14:paraId="169DA32B" w14:textId="2F1E18A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98" w:type="dxa"/>
            <w:shd w:val="clear" w:color="auto" w:fill="FFFF00"/>
            <w:noWrap/>
            <w:vAlign w:val="center"/>
          </w:tcPr>
          <w:p w14:paraId="38896EE8" w14:textId="14BABD7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60" w:type="dxa"/>
            <w:shd w:val="clear" w:color="auto" w:fill="00B0F0"/>
            <w:noWrap/>
            <w:vAlign w:val="center"/>
          </w:tcPr>
          <w:p w14:paraId="0B707C4C" w14:textId="3ECB811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755D240E" w14:textId="5C51D82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98" w:type="dxa"/>
            <w:shd w:val="clear" w:color="auto" w:fill="00B0F0"/>
            <w:noWrap/>
            <w:vAlign w:val="center"/>
          </w:tcPr>
          <w:p w14:paraId="113D32FC" w14:textId="4E6B382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2" w:type="dxa"/>
            <w:noWrap/>
            <w:vAlign w:val="center"/>
          </w:tcPr>
          <w:p w14:paraId="73D9B7C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026D0D8A" w14:textId="55667C1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9" w:type="dxa"/>
            <w:noWrap/>
            <w:vAlign w:val="center"/>
          </w:tcPr>
          <w:p w14:paraId="2CAD277F" w14:textId="38E846ED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0" w:type="dxa"/>
            <w:noWrap/>
            <w:vAlign w:val="center"/>
          </w:tcPr>
          <w:p w14:paraId="09D10E1B" w14:textId="3C44122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98" w:type="dxa"/>
            <w:shd w:val="clear" w:color="auto" w:fill="FFFF00"/>
            <w:noWrap/>
            <w:vAlign w:val="center"/>
          </w:tcPr>
          <w:p w14:paraId="3416D98E" w14:textId="566B41D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60" w:type="dxa"/>
            <w:noWrap/>
            <w:vAlign w:val="center"/>
          </w:tcPr>
          <w:p w14:paraId="6BA4FBD1" w14:textId="1DBCEE3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35D7BF6" w14:textId="58DCFD7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29" w:type="dxa"/>
            <w:noWrap/>
            <w:vAlign w:val="center"/>
          </w:tcPr>
          <w:p w14:paraId="246949BC" w14:textId="22D4A23B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20" w:type="dxa"/>
            <w:noWrap/>
            <w:vAlign w:val="center"/>
          </w:tcPr>
          <w:p w14:paraId="763E8211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00"/>
            <w:noWrap/>
            <w:vAlign w:val="center"/>
          </w:tcPr>
          <w:p w14:paraId="5710BF09" w14:textId="3F6FC08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A5EA5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50" w:type="dxa"/>
            <w:noWrap/>
            <w:vAlign w:val="center"/>
          </w:tcPr>
          <w:p w14:paraId="387D95A9" w14:textId="3D38E7A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40" w:type="dxa"/>
            <w:noWrap/>
            <w:vAlign w:val="center"/>
          </w:tcPr>
          <w:p w14:paraId="44E3429F" w14:textId="4B1C0D3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49" w:type="dxa"/>
            <w:noWrap/>
            <w:vAlign w:val="center"/>
          </w:tcPr>
          <w:p w14:paraId="5D7F9983" w14:textId="0E33FA7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60" w:type="dxa"/>
            <w:noWrap/>
            <w:vAlign w:val="center"/>
          </w:tcPr>
          <w:p w14:paraId="033128EF" w14:textId="7B1D120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0FFC1359" w14:textId="254A86F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60" w:type="dxa"/>
            <w:noWrap/>
            <w:vAlign w:val="center"/>
          </w:tcPr>
          <w:p w14:paraId="547EEB7D" w14:textId="3728908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</w:tr>
      <w:tr w:rsidR="00852A71" w:rsidRPr="00B763AF" w14:paraId="0ED46649" w14:textId="77777777" w:rsidTr="00CB70A4">
        <w:trPr>
          <w:trHeight w:val="360"/>
        </w:trPr>
        <w:tc>
          <w:tcPr>
            <w:tcW w:w="1072" w:type="dxa"/>
            <w:shd w:val="clear" w:color="auto" w:fill="FFFF00"/>
            <w:noWrap/>
            <w:vAlign w:val="center"/>
          </w:tcPr>
          <w:p w14:paraId="019DFBAF" w14:textId="10E4651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99" w:type="dxa"/>
            <w:shd w:val="clear" w:color="auto" w:fill="FFFF00"/>
            <w:noWrap/>
            <w:vAlign w:val="center"/>
          </w:tcPr>
          <w:p w14:paraId="24CD0EDD" w14:textId="3DAF10CE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92" w:type="dxa"/>
            <w:shd w:val="clear" w:color="auto" w:fill="FFFF00"/>
            <w:noWrap/>
            <w:vAlign w:val="center"/>
          </w:tcPr>
          <w:p w14:paraId="69C00728" w14:textId="7B4612A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98" w:type="dxa"/>
            <w:shd w:val="clear" w:color="auto" w:fill="FFFF00"/>
            <w:noWrap/>
            <w:vAlign w:val="center"/>
          </w:tcPr>
          <w:p w14:paraId="06DF6AD4" w14:textId="0397497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60" w:type="dxa"/>
            <w:noWrap/>
            <w:vAlign w:val="center"/>
          </w:tcPr>
          <w:p w14:paraId="4412085A" w14:textId="29348D1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02D74D86" w14:textId="775FEF0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noWrap/>
            <w:vAlign w:val="center"/>
          </w:tcPr>
          <w:p w14:paraId="18C5C594" w14:textId="229BB50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84" w:type="dxa"/>
            <w:noWrap/>
            <w:vAlign w:val="center"/>
          </w:tcPr>
          <w:p w14:paraId="7639859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17C63BD6" w14:textId="48BAA89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84" w:type="dxa"/>
            <w:noWrap/>
            <w:vAlign w:val="center"/>
          </w:tcPr>
          <w:p w14:paraId="2AF235B8" w14:textId="5B37DAB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noWrap/>
            <w:vAlign w:val="center"/>
          </w:tcPr>
          <w:p w14:paraId="2903976E" w14:textId="31F89B5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98" w:type="dxa"/>
            <w:noWrap/>
            <w:vAlign w:val="center"/>
          </w:tcPr>
          <w:p w14:paraId="09D52AA9" w14:textId="2C10E5F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  <w:noWrap/>
            <w:vAlign w:val="center"/>
          </w:tcPr>
          <w:p w14:paraId="51D244C0" w14:textId="25FECD1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0AA44BCD" w14:textId="08B25D6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98" w:type="dxa"/>
            <w:noWrap/>
            <w:vAlign w:val="center"/>
          </w:tcPr>
          <w:p w14:paraId="5BFCA6FA" w14:textId="32FF823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82" w:type="dxa"/>
            <w:noWrap/>
            <w:vAlign w:val="center"/>
          </w:tcPr>
          <w:p w14:paraId="069EA4CF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0F254077" w14:textId="158107F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99" w:type="dxa"/>
            <w:noWrap/>
            <w:vAlign w:val="center"/>
          </w:tcPr>
          <w:p w14:paraId="2326CF9A" w14:textId="26092C8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60" w:type="dxa"/>
            <w:noWrap/>
            <w:vAlign w:val="center"/>
          </w:tcPr>
          <w:p w14:paraId="22F70D88" w14:textId="0AAEEA1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98" w:type="dxa"/>
            <w:noWrap/>
            <w:vAlign w:val="center"/>
          </w:tcPr>
          <w:p w14:paraId="7ACED1ED" w14:textId="6499988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noWrap/>
            <w:vAlign w:val="center"/>
          </w:tcPr>
          <w:p w14:paraId="6B5861CA" w14:textId="2CC1D00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8AC636A" w14:textId="45F47E8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29" w:type="dxa"/>
            <w:noWrap/>
            <w:vAlign w:val="center"/>
          </w:tcPr>
          <w:p w14:paraId="486EBC0A" w14:textId="0F91E32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20" w:type="dxa"/>
            <w:noWrap/>
            <w:vAlign w:val="center"/>
          </w:tcPr>
          <w:p w14:paraId="5B30A00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73770E11" w14:textId="79ABD3BB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noWrap/>
            <w:vAlign w:val="center"/>
          </w:tcPr>
          <w:p w14:paraId="39639BDC" w14:textId="4FE6B77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40" w:type="dxa"/>
            <w:noWrap/>
            <w:vAlign w:val="center"/>
          </w:tcPr>
          <w:p w14:paraId="3D5F2029" w14:textId="6119979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49" w:type="dxa"/>
            <w:noWrap/>
            <w:vAlign w:val="center"/>
          </w:tcPr>
          <w:p w14:paraId="0561AB8D" w14:textId="2DDA492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  <w:noWrap/>
            <w:vAlign w:val="center"/>
          </w:tcPr>
          <w:p w14:paraId="0EFEEDDB" w14:textId="2A349B2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64F7B5C9" w14:textId="3F312666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60" w:type="dxa"/>
            <w:noWrap/>
            <w:vAlign w:val="center"/>
          </w:tcPr>
          <w:p w14:paraId="0E05C7F3" w14:textId="5B9ADADD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</w:tr>
      <w:tr w:rsidR="00852A71" w:rsidRPr="00B763AF" w14:paraId="304D0C39" w14:textId="77777777" w:rsidTr="00CB70A4">
        <w:trPr>
          <w:trHeight w:val="360"/>
        </w:trPr>
        <w:tc>
          <w:tcPr>
            <w:tcW w:w="1072" w:type="dxa"/>
            <w:noWrap/>
            <w:vAlign w:val="center"/>
          </w:tcPr>
          <w:p w14:paraId="58279091" w14:textId="5FA7F946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99" w:type="dxa"/>
            <w:noWrap/>
            <w:vAlign w:val="center"/>
          </w:tcPr>
          <w:p w14:paraId="00E1F54E" w14:textId="481CA3A6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92" w:type="dxa"/>
            <w:noWrap/>
            <w:vAlign w:val="center"/>
          </w:tcPr>
          <w:p w14:paraId="778C50A7" w14:textId="4B0DD55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8" w:type="dxa"/>
            <w:noWrap/>
            <w:vAlign w:val="center"/>
          </w:tcPr>
          <w:p w14:paraId="5CFF1406" w14:textId="6AB3A71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noWrap/>
            <w:vAlign w:val="center"/>
          </w:tcPr>
          <w:p w14:paraId="40B00B36" w14:textId="15D7EAC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CAAF913" w14:textId="1BD0727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noWrap/>
            <w:vAlign w:val="center"/>
          </w:tcPr>
          <w:p w14:paraId="06221B4F" w14:textId="4580849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84" w:type="dxa"/>
            <w:noWrap/>
            <w:vAlign w:val="center"/>
          </w:tcPr>
          <w:p w14:paraId="657E4B2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39165D34" w14:textId="781CCE4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84" w:type="dxa"/>
            <w:noWrap/>
            <w:vAlign w:val="center"/>
          </w:tcPr>
          <w:p w14:paraId="2A0270A7" w14:textId="66BEB291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noWrap/>
            <w:vAlign w:val="center"/>
          </w:tcPr>
          <w:p w14:paraId="3AA88B90" w14:textId="2FC7FD5C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98" w:type="dxa"/>
            <w:noWrap/>
            <w:vAlign w:val="center"/>
          </w:tcPr>
          <w:p w14:paraId="6EFEE56E" w14:textId="6D2A5A5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noWrap/>
            <w:vAlign w:val="center"/>
          </w:tcPr>
          <w:p w14:paraId="43B4B029" w14:textId="22F9DFD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5D6F0D6" w14:textId="670C4B89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noWrap/>
            <w:vAlign w:val="center"/>
          </w:tcPr>
          <w:p w14:paraId="21E1F05A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2" w:type="dxa"/>
            <w:noWrap/>
            <w:vAlign w:val="center"/>
          </w:tcPr>
          <w:p w14:paraId="73CE5F6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F2F8AF3" w14:textId="0CBCEB8E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99" w:type="dxa"/>
            <w:noWrap/>
            <w:vAlign w:val="center"/>
          </w:tcPr>
          <w:p w14:paraId="6DF26883" w14:textId="7E8FB165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noWrap/>
            <w:vAlign w:val="center"/>
          </w:tcPr>
          <w:p w14:paraId="07A05A70" w14:textId="4F3BDE32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98" w:type="dxa"/>
            <w:noWrap/>
            <w:vAlign w:val="center"/>
          </w:tcPr>
          <w:p w14:paraId="2DBA1D15" w14:textId="1B755A63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  <w:noWrap/>
            <w:vAlign w:val="center"/>
          </w:tcPr>
          <w:p w14:paraId="57FA706A" w14:textId="364B75D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shd w:val="clear" w:color="auto" w:fill="F7CAAC" w:themeFill="accent2" w:themeFillTint="66"/>
            <w:noWrap/>
            <w:vAlign w:val="center"/>
          </w:tcPr>
          <w:p w14:paraId="3DB77EC8" w14:textId="68D7FDBB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29" w:type="dxa"/>
            <w:noWrap/>
            <w:vAlign w:val="center"/>
          </w:tcPr>
          <w:p w14:paraId="43878431" w14:textId="4A93449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20" w:type="dxa"/>
            <w:noWrap/>
            <w:vAlign w:val="center"/>
          </w:tcPr>
          <w:p w14:paraId="40E714D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7C17F337" w14:textId="4412360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0" w:type="dxa"/>
            <w:noWrap/>
            <w:vAlign w:val="center"/>
          </w:tcPr>
          <w:p w14:paraId="3DDA8722" w14:textId="09AF7F4A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0" w:type="dxa"/>
            <w:noWrap/>
            <w:vAlign w:val="center"/>
          </w:tcPr>
          <w:p w14:paraId="037EEA76" w14:textId="2CB2FE12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49" w:type="dxa"/>
            <w:noWrap/>
            <w:vAlign w:val="center"/>
          </w:tcPr>
          <w:p w14:paraId="36F572CE" w14:textId="7CEFDCE4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1421CAF" w14:textId="658A1260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605322DD" w14:textId="7D3E993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706D6874" w14:textId="31DCC356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852A71" w:rsidRPr="00B763AF" w14:paraId="556BE84D" w14:textId="77777777" w:rsidTr="00CB70A4">
        <w:trPr>
          <w:trHeight w:val="135"/>
        </w:trPr>
        <w:tc>
          <w:tcPr>
            <w:tcW w:w="1072" w:type="dxa"/>
            <w:noWrap/>
            <w:vAlign w:val="center"/>
          </w:tcPr>
          <w:p w14:paraId="5D104806" w14:textId="79C73D66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99" w:type="dxa"/>
            <w:noWrap/>
            <w:vAlign w:val="center"/>
          </w:tcPr>
          <w:p w14:paraId="54A7E4CC" w14:textId="4385F60F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3C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92" w:type="dxa"/>
            <w:noWrap/>
            <w:vAlign w:val="center"/>
          </w:tcPr>
          <w:p w14:paraId="48013F0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</w:tcPr>
          <w:p w14:paraId="72DCA08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150632F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29DE90F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A6D1087" w14:textId="04C7B1F2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noWrap/>
            <w:vAlign w:val="center"/>
          </w:tcPr>
          <w:p w14:paraId="251FE3F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537A0553" w14:textId="77777777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noWrap/>
            <w:vAlign w:val="center"/>
          </w:tcPr>
          <w:p w14:paraId="0B2B25A2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114F819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</w:tcPr>
          <w:p w14:paraId="322B00C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36C9AF5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7259007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noWrap/>
            <w:vAlign w:val="center"/>
          </w:tcPr>
          <w:p w14:paraId="5B7396DE" w14:textId="7C023E3E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noWrap/>
            <w:vAlign w:val="center"/>
          </w:tcPr>
          <w:p w14:paraId="7C6FA0F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617FB152" w14:textId="355861C3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</w:tcPr>
          <w:p w14:paraId="7AC2859B" w14:textId="77777777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</w:tcPr>
          <w:p w14:paraId="138C7DF4" w14:textId="07602421" w:rsidR="00852A71" w:rsidRPr="008A3E4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</w:tcPr>
          <w:p w14:paraId="0FC8A9D3" w14:textId="788AFEDC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2027AF43" w14:textId="2AF79E92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</w:tcPr>
          <w:p w14:paraId="2D7B6C3E" w14:textId="0D5903E8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noWrap/>
          </w:tcPr>
          <w:p w14:paraId="72F44443" w14:textId="3FB13C09" w:rsidR="00852A71" w:rsidRPr="008A3E40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</w:tcPr>
          <w:p w14:paraId="1FEBB1F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3016C1F9" w14:textId="5B46D794" w:rsidR="00852A71" w:rsidRPr="00F403DB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</w:tcPr>
          <w:p w14:paraId="741C293F" w14:textId="5F7D0C1F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noWrap/>
            <w:vAlign w:val="center"/>
          </w:tcPr>
          <w:p w14:paraId="77675423" w14:textId="6838A0C8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noWrap/>
            <w:vAlign w:val="center"/>
          </w:tcPr>
          <w:p w14:paraId="5213C577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5B8B3EB8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07F2068B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6AF1B2F9" w14:textId="77777777" w:rsidR="00852A71" w:rsidRPr="002A53C0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852A71" w:rsidRPr="00B763AF" w14:paraId="003E8156" w14:textId="77777777" w:rsidTr="00CB70A4">
        <w:trPr>
          <w:trHeight w:val="72"/>
        </w:trPr>
        <w:tc>
          <w:tcPr>
            <w:tcW w:w="1571" w:type="dxa"/>
            <w:gridSpan w:val="2"/>
            <w:shd w:val="clear" w:color="auto" w:fill="92D050"/>
            <w:noWrap/>
            <w:vAlign w:val="center"/>
          </w:tcPr>
          <w:p w14:paraId="2A05F03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gridSpan w:val="5"/>
            <w:noWrap/>
            <w:vAlign w:val="center"/>
          </w:tcPr>
          <w:p w14:paraId="65FFE836" w14:textId="4D37B765" w:rsidR="00852A71" w:rsidRPr="00B763AF" w:rsidRDefault="00F0039E" w:rsidP="00F0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03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Classes Begin</w:t>
            </w:r>
          </w:p>
        </w:tc>
        <w:tc>
          <w:tcPr>
            <w:tcW w:w="284" w:type="dxa"/>
            <w:noWrap/>
            <w:vAlign w:val="center"/>
          </w:tcPr>
          <w:p w14:paraId="257C4E3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center"/>
          </w:tcPr>
          <w:p w14:paraId="2CD1625B" w14:textId="77777777" w:rsidR="00852A71" w:rsidRPr="00B763AF" w:rsidRDefault="00852A71" w:rsidP="00852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noWrap/>
            <w:vAlign w:val="center"/>
          </w:tcPr>
          <w:p w14:paraId="77B716BF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5F0877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noWrap/>
            <w:vAlign w:val="center"/>
          </w:tcPr>
          <w:p w14:paraId="378A81AE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79DBDB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982DBB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noWrap/>
            <w:vAlign w:val="center"/>
          </w:tcPr>
          <w:p w14:paraId="0C348A2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noWrap/>
            <w:vAlign w:val="center"/>
          </w:tcPr>
          <w:p w14:paraId="56A3A466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5EE6AE6D" w14:textId="77777777" w:rsidR="00852A71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noWrap/>
            <w:vAlign w:val="center"/>
          </w:tcPr>
          <w:p w14:paraId="52BE6F7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noWrap/>
            <w:vAlign w:val="center"/>
          </w:tcPr>
          <w:p w14:paraId="6EC77A0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noWrap/>
            <w:vAlign w:val="center"/>
          </w:tcPr>
          <w:p w14:paraId="75A14F2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866B20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26C8CA8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noWrap/>
            <w:vAlign w:val="center"/>
          </w:tcPr>
          <w:p w14:paraId="000E6CEC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</w:tcPr>
          <w:p w14:paraId="44753EF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center"/>
          </w:tcPr>
          <w:p w14:paraId="60FDBADC" w14:textId="77777777" w:rsidR="00852A71" w:rsidRPr="00F403DB" w:rsidRDefault="00852A71" w:rsidP="00852A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noWrap/>
            <w:vAlign w:val="center"/>
          </w:tcPr>
          <w:p w14:paraId="00F680B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center"/>
          </w:tcPr>
          <w:p w14:paraId="0BB38F9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noWrap/>
            <w:vAlign w:val="center"/>
          </w:tcPr>
          <w:p w14:paraId="029881C8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2FB7802E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2DBD2E7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vAlign w:val="center"/>
          </w:tcPr>
          <w:p w14:paraId="4DACFBA3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A71" w:rsidRPr="00B763AF" w14:paraId="6D552D2B" w14:textId="77777777" w:rsidTr="00CB70A4">
        <w:trPr>
          <w:trHeight w:val="360"/>
        </w:trPr>
        <w:tc>
          <w:tcPr>
            <w:tcW w:w="1571" w:type="dxa"/>
            <w:gridSpan w:val="2"/>
            <w:shd w:val="clear" w:color="auto" w:fill="00B050"/>
            <w:noWrap/>
            <w:vAlign w:val="center"/>
          </w:tcPr>
          <w:p w14:paraId="7B5D354F" w14:textId="091DCD11" w:rsidR="00852A71" w:rsidRPr="00AE50E6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0" w:type="dxa"/>
            <w:gridSpan w:val="5"/>
            <w:noWrap/>
            <w:vAlign w:val="center"/>
          </w:tcPr>
          <w:p w14:paraId="40461D45" w14:textId="08919CDE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dt</w:t>
            </w: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Examinations</w:t>
            </w:r>
          </w:p>
        </w:tc>
        <w:tc>
          <w:tcPr>
            <w:tcW w:w="284" w:type="dxa"/>
            <w:noWrap/>
            <w:vAlign w:val="center"/>
          </w:tcPr>
          <w:p w14:paraId="5CDDAAE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7030A0"/>
            <w:noWrap/>
            <w:vAlign w:val="center"/>
          </w:tcPr>
          <w:p w14:paraId="074111E7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gridSpan w:val="5"/>
            <w:noWrap/>
            <w:vAlign w:val="center"/>
          </w:tcPr>
          <w:p w14:paraId="5C3FECD1" w14:textId="1E056339" w:rsidR="00852A71" w:rsidRPr="00AE50E6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Make-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Examinations &amp; Summer School</w:t>
            </w:r>
          </w:p>
        </w:tc>
        <w:tc>
          <w:tcPr>
            <w:tcW w:w="282" w:type="dxa"/>
            <w:noWrap/>
            <w:vAlign w:val="center"/>
          </w:tcPr>
          <w:p w14:paraId="1B6CE7C4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shd w:val="clear" w:color="auto" w:fill="BFBFBF" w:themeFill="background1" w:themeFillShade="BF"/>
            <w:noWrap/>
            <w:vAlign w:val="center"/>
          </w:tcPr>
          <w:p w14:paraId="04AE39C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noWrap/>
            <w:vAlign w:val="center"/>
          </w:tcPr>
          <w:p w14:paraId="7B64AC7B" w14:textId="7EFD0612" w:rsidR="00852A71" w:rsidRPr="00B763AF" w:rsidRDefault="00835B49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Key Dates </w:t>
            </w:r>
          </w:p>
        </w:tc>
        <w:tc>
          <w:tcPr>
            <w:tcW w:w="420" w:type="dxa"/>
            <w:noWrap/>
            <w:vAlign w:val="center"/>
          </w:tcPr>
          <w:p w14:paraId="6039E6B0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FFFFFF" w:themeFill="background1"/>
            <w:noWrap/>
            <w:vAlign w:val="center"/>
          </w:tcPr>
          <w:p w14:paraId="34B0461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gridSpan w:val="5"/>
            <w:noWrap/>
            <w:vAlign w:val="center"/>
          </w:tcPr>
          <w:p w14:paraId="7A536BA2" w14:textId="2B3339EB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Teaching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Week</w:t>
            </w:r>
          </w:p>
        </w:tc>
      </w:tr>
      <w:tr w:rsidR="00852A71" w:rsidRPr="00B763AF" w14:paraId="290B9460" w14:textId="77777777" w:rsidTr="007C082A">
        <w:trPr>
          <w:trHeight w:val="360"/>
        </w:trPr>
        <w:tc>
          <w:tcPr>
            <w:tcW w:w="1571" w:type="dxa"/>
            <w:gridSpan w:val="2"/>
            <w:shd w:val="clear" w:color="auto" w:fill="00B0F0"/>
            <w:noWrap/>
            <w:vAlign w:val="center"/>
          </w:tcPr>
          <w:p w14:paraId="1DEDB3B4" w14:textId="20A84EDD" w:rsidR="00852A71" w:rsidRPr="00AE50E6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0" w:type="dxa"/>
            <w:gridSpan w:val="5"/>
            <w:noWrap/>
            <w:vAlign w:val="center"/>
          </w:tcPr>
          <w:p w14:paraId="397D911F" w14:textId="2D76A098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Examinations</w:t>
            </w:r>
          </w:p>
        </w:tc>
        <w:tc>
          <w:tcPr>
            <w:tcW w:w="284" w:type="dxa"/>
            <w:noWrap/>
            <w:vAlign w:val="center"/>
          </w:tcPr>
          <w:p w14:paraId="21352D4D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FF0000"/>
            <w:noWrap/>
            <w:vAlign w:val="center"/>
          </w:tcPr>
          <w:p w14:paraId="77EFFD89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gridSpan w:val="5"/>
            <w:noWrap/>
            <w:vAlign w:val="center"/>
          </w:tcPr>
          <w:p w14:paraId="63E3A04E" w14:textId="63E2E267" w:rsidR="00852A71" w:rsidRPr="00AE50E6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Event Week</w:t>
            </w:r>
            <w:r w:rsidR="00F003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82" w:type="dxa"/>
            <w:noWrap/>
            <w:vAlign w:val="center"/>
          </w:tcPr>
          <w:p w14:paraId="2E89CD8B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shd w:val="clear" w:color="auto" w:fill="FFFF00"/>
            <w:noWrap/>
            <w:vAlign w:val="center"/>
          </w:tcPr>
          <w:p w14:paraId="2CF49F9A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noWrap/>
            <w:vAlign w:val="center"/>
          </w:tcPr>
          <w:p w14:paraId="5DC6B12B" w14:textId="12C87E74" w:rsidR="00852A71" w:rsidRPr="00B763AF" w:rsidRDefault="00B0745F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National </w:t>
            </w:r>
            <w:r w:rsidRPr="00E031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Holiday</w:t>
            </w:r>
            <w:r w:rsidR="00DA67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420" w:type="dxa"/>
            <w:noWrap/>
            <w:vAlign w:val="center"/>
          </w:tcPr>
          <w:p w14:paraId="2A87B635" w14:textId="77777777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FFC000"/>
            <w:noWrap/>
            <w:vAlign w:val="center"/>
          </w:tcPr>
          <w:p w14:paraId="6716961D" w14:textId="33E5BCD9" w:rsidR="00852A71" w:rsidRPr="00B763AF" w:rsidRDefault="00852A7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gridSpan w:val="5"/>
            <w:noWrap/>
            <w:vAlign w:val="center"/>
          </w:tcPr>
          <w:p w14:paraId="376B438F" w14:textId="49623805" w:rsidR="00852A71" w:rsidRPr="00AE50E6" w:rsidRDefault="00DA67E1" w:rsidP="0085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Ethnic </w:t>
            </w:r>
            <w:r w:rsidR="001239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Holiday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</w:tbl>
    <w:p w14:paraId="467C2CBE" w14:textId="147FD185" w:rsidR="00E031B2" w:rsidRDefault="00E031B2" w:rsidP="00E031B2">
      <w:pPr>
        <w:rPr>
          <w:sz w:val="24"/>
          <w:szCs w:val="24"/>
        </w:rPr>
      </w:pPr>
    </w:p>
    <w:p w14:paraId="75E178EA" w14:textId="77777777" w:rsidR="009A183C" w:rsidRDefault="009A183C" w:rsidP="00E031B2">
      <w:pPr>
        <w:rPr>
          <w:sz w:val="24"/>
          <w:szCs w:val="24"/>
        </w:rPr>
      </w:pPr>
    </w:p>
    <w:p w14:paraId="4702E939" w14:textId="77777777" w:rsidR="002C2CB9" w:rsidRDefault="00DB7E42" w:rsidP="00DB7E42">
      <w:pPr>
        <w:jc w:val="lowKashida"/>
        <w:rPr>
          <w:sz w:val="24"/>
          <w:szCs w:val="24"/>
        </w:rPr>
      </w:pPr>
      <w:r w:rsidRPr="00DB7E42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"The academic year is divided into two semesters, Fall and </w:t>
      </w:r>
      <w:r w:rsidR="00AC138F" w:rsidRPr="00DB7E42">
        <w:rPr>
          <w:rFonts w:ascii="Times New Roman" w:eastAsia="Times New Roman" w:hAnsi="Times New Roman" w:cs="Times New Roman"/>
          <w:sz w:val="18"/>
          <w:szCs w:val="18"/>
        </w:rPr>
        <w:t>Spring, each</w:t>
      </w:r>
      <w:r w:rsidRPr="00DB7E42">
        <w:rPr>
          <w:rFonts w:ascii="Times New Roman" w:eastAsia="Times New Roman" w:hAnsi="Times New Roman" w:cs="Times New Roman"/>
          <w:sz w:val="18"/>
          <w:szCs w:val="18"/>
        </w:rPr>
        <w:t xml:space="preserve"> including at least 16 weeks of teaching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CB4511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>One week in t</w:t>
      </w:r>
      <w:r w:rsidR="000715A0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he middle of </w:t>
      </w:r>
      <w:r w:rsidR="00CB4511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each </w:t>
      </w:r>
      <w:r w:rsidR="000715A0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>semester</w:t>
      </w:r>
      <w:r w:rsidR="00CB4511" w:rsidRPr="00F502F5">
        <w:rPr>
          <w:rFonts w:ascii="Times New Roman" w:eastAsia="Times New Roman" w:hAnsi="Times New Roman" w:cs="Times New Roman"/>
          <w:sz w:val="18"/>
          <w:szCs w:val="18"/>
        </w:rPr>
        <w:t xml:space="preserve"> is designated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 xml:space="preserve"> for Midterm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E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>xaminations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, while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t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he </w:t>
      </w:r>
      <w:r w:rsidR="00400F65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>final two</w:t>
      </w:r>
      <w:r w:rsidR="000715A0" w:rsidRPr="00F502F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weeks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 of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 xml:space="preserve">each 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semester are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reserved for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F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 xml:space="preserve">inal </w:t>
      </w:r>
      <w:r w:rsidR="00400F65" w:rsidRPr="00F502F5">
        <w:rPr>
          <w:rFonts w:ascii="Times New Roman" w:eastAsia="Times New Roman" w:hAnsi="Times New Roman" w:cs="Times New Roman"/>
          <w:sz w:val="18"/>
          <w:szCs w:val="18"/>
        </w:rPr>
        <w:t>E</w:t>
      </w:r>
      <w:r w:rsidR="000715A0" w:rsidRPr="00F502F5">
        <w:rPr>
          <w:rFonts w:ascii="Times New Roman" w:eastAsia="Times New Roman" w:hAnsi="Times New Roman" w:cs="Times New Roman"/>
          <w:sz w:val="18"/>
          <w:szCs w:val="18"/>
        </w:rPr>
        <w:t>xaminations.</w:t>
      </w:r>
      <w:r w:rsidR="000715A0" w:rsidRPr="00A839A7">
        <w:rPr>
          <w:sz w:val="28"/>
          <w:szCs w:val="28"/>
        </w:rPr>
        <w:t xml:space="preserve"> </w:t>
      </w:r>
      <w:r w:rsidR="000715A0" w:rsidRPr="00E031B2">
        <w:rPr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1010"/>
        <w:gridCol w:w="3038"/>
        <w:gridCol w:w="2070"/>
        <w:gridCol w:w="3595"/>
      </w:tblGrid>
      <w:tr w:rsidR="002C2CB9" w14:paraId="01719B38" w14:textId="77777777" w:rsidTr="002C2CB9">
        <w:tc>
          <w:tcPr>
            <w:tcW w:w="3237" w:type="dxa"/>
            <w:vMerge w:val="restart"/>
          </w:tcPr>
          <w:p w14:paraId="0482044E" w14:textId="4735F601" w:rsidR="002C2CB9" w:rsidRDefault="002C2CB9" w:rsidP="002C2CB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64CD574" wp14:editId="68E2286E">
                  <wp:extent cx="1000125" cy="883920"/>
                  <wp:effectExtent l="0" t="0" r="9525" b="0"/>
                  <wp:docPr id="12568465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gridSpan w:val="2"/>
            <w:vMerge w:val="restart"/>
          </w:tcPr>
          <w:p w14:paraId="3AFDF247" w14:textId="77777777" w:rsidR="002C2CB9" w:rsidRDefault="002C2CB9" w:rsidP="002C2CB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EBE6CD" w14:textId="17009187" w:rsidR="002C2CB9" w:rsidRPr="002C2CB9" w:rsidRDefault="002C2CB9" w:rsidP="002C2CB9">
            <w:pPr>
              <w:jc w:val="center"/>
              <w:rPr>
                <w:b/>
                <w:bCs/>
                <w:sz w:val="24"/>
                <w:szCs w:val="24"/>
              </w:rPr>
            </w:pPr>
            <w:r w:rsidRPr="002C2CB9">
              <w:rPr>
                <w:b/>
                <w:bCs/>
                <w:sz w:val="24"/>
                <w:szCs w:val="24"/>
              </w:rPr>
              <w:t xml:space="preserve">GENERAL ACADEMIC CALENDAR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2CB9">
              <w:rPr>
                <w:b/>
                <w:bCs/>
                <w:sz w:val="24"/>
                <w:szCs w:val="24"/>
              </w:rPr>
              <w:t>2026-2027</w:t>
            </w:r>
          </w:p>
        </w:tc>
        <w:tc>
          <w:tcPr>
            <w:tcW w:w="2070" w:type="dxa"/>
          </w:tcPr>
          <w:p w14:paraId="1701FE5F" w14:textId="4560C86B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Document No.</w:t>
            </w:r>
          </w:p>
        </w:tc>
        <w:tc>
          <w:tcPr>
            <w:tcW w:w="3595" w:type="dxa"/>
          </w:tcPr>
          <w:p w14:paraId="42884952" w14:textId="7B74DFD7" w:rsidR="002C2CB9" w:rsidRDefault="0082105F" w:rsidP="002C2CB9">
            <w:pPr>
              <w:jc w:val="center"/>
              <w:rPr>
                <w:sz w:val="24"/>
                <w:szCs w:val="24"/>
              </w:rPr>
            </w:pPr>
            <w:r>
              <w:t>T</w:t>
            </w:r>
            <w:r w:rsidR="002C2CB9" w:rsidRPr="002C2CB9">
              <w:t>IU.GS.FR.002E</w:t>
            </w:r>
          </w:p>
        </w:tc>
      </w:tr>
      <w:tr w:rsidR="002C2CB9" w14:paraId="60B438F7" w14:textId="77777777" w:rsidTr="002C2CB9">
        <w:tc>
          <w:tcPr>
            <w:tcW w:w="3237" w:type="dxa"/>
            <w:vMerge/>
          </w:tcPr>
          <w:p w14:paraId="7E5C714E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4048" w:type="dxa"/>
            <w:gridSpan w:val="2"/>
            <w:vMerge/>
          </w:tcPr>
          <w:p w14:paraId="3B73C5DB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37A45FD" w14:textId="6A7250A0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Validity Date:</w:t>
            </w:r>
          </w:p>
        </w:tc>
        <w:tc>
          <w:tcPr>
            <w:tcW w:w="3595" w:type="dxa"/>
          </w:tcPr>
          <w:p w14:paraId="64DBD62C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</w:tr>
      <w:tr w:rsidR="002C2CB9" w14:paraId="3AB77BD2" w14:textId="77777777" w:rsidTr="002C2CB9">
        <w:tc>
          <w:tcPr>
            <w:tcW w:w="3237" w:type="dxa"/>
            <w:vMerge/>
          </w:tcPr>
          <w:p w14:paraId="7CFA338B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4048" w:type="dxa"/>
            <w:gridSpan w:val="2"/>
            <w:vMerge/>
          </w:tcPr>
          <w:p w14:paraId="25985734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0563B88" w14:textId="14B64562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Revision No.</w:t>
            </w:r>
          </w:p>
        </w:tc>
        <w:tc>
          <w:tcPr>
            <w:tcW w:w="3595" w:type="dxa"/>
          </w:tcPr>
          <w:p w14:paraId="6736C1D8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</w:tr>
      <w:tr w:rsidR="002C2CB9" w14:paraId="43C0490D" w14:textId="77777777" w:rsidTr="002C2CB9">
        <w:tc>
          <w:tcPr>
            <w:tcW w:w="3237" w:type="dxa"/>
            <w:vMerge/>
          </w:tcPr>
          <w:p w14:paraId="2C1606E6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14:paraId="641376B3" w14:textId="1C62A277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3038" w:type="dxa"/>
          </w:tcPr>
          <w:p w14:paraId="0600C6D0" w14:textId="16AABD6C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Rectorate</w:t>
            </w:r>
          </w:p>
        </w:tc>
        <w:tc>
          <w:tcPr>
            <w:tcW w:w="2070" w:type="dxa"/>
          </w:tcPr>
          <w:p w14:paraId="59BDA65D" w14:textId="18D0AC36" w:rsidR="002C2CB9" w:rsidRPr="002C2CB9" w:rsidRDefault="002C2CB9" w:rsidP="00DB7E42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C2CB9">
              <w:rPr>
                <w:b/>
                <w:bCs/>
                <w:sz w:val="20"/>
                <w:szCs w:val="20"/>
              </w:rPr>
              <w:t>Page No.</w:t>
            </w:r>
          </w:p>
        </w:tc>
        <w:tc>
          <w:tcPr>
            <w:tcW w:w="3595" w:type="dxa"/>
          </w:tcPr>
          <w:p w14:paraId="5BA428DB" w14:textId="77777777" w:rsidR="002C2CB9" w:rsidRDefault="002C2CB9" w:rsidP="00DB7E42">
            <w:pPr>
              <w:jc w:val="lowKashida"/>
              <w:rPr>
                <w:sz w:val="24"/>
                <w:szCs w:val="24"/>
              </w:rPr>
            </w:pPr>
          </w:p>
        </w:tc>
      </w:tr>
    </w:tbl>
    <w:p w14:paraId="7152A834" w14:textId="296BCC18" w:rsidR="000715A0" w:rsidRDefault="000715A0" w:rsidP="002C2CB9">
      <w:pPr>
        <w:jc w:val="lowKashida"/>
        <w:rPr>
          <w:sz w:val="24"/>
          <w:szCs w:val="24"/>
        </w:rPr>
      </w:pPr>
    </w:p>
    <w:tbl>
      <w:tblPr>
        <w:tblStyle w:val="TableGrid"/>
        <w:tblW w:w="12958" w:type="dxa"/>
        <w:tblLook w:val="04A0" w:firstRow="1" w:lastRow="0" w:firstColumn="1" w:lastColumn="0" w:noHBand="0" w:noVBand="1"/>
      </w:tblPr>
      <w:tblGrid>
        <w:gridCol w:w="1655"/>
        <w:gridCol w:w="1748"/>
        <w:gridCol w:w="7477"/>
        <w:gridCol w:w="26"/>
        <w:gridCol w:w="2052"/>
      </w:tblGrid>
      <w:tr w:rsidR="000715A0" w:rsidRPr="00E031B2" w14:paraId="18BF06C7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B0BC5AF" w14:textId="77777777" w:rsidR="000715A0" w:rsidRPr="004068B9" w:rsidRDefault="000715A0" w:rsidP="00F32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748" w:type="dxa"/>
            <w:noWrap/>
            <w:hideMark/>
          </w:tcPr>
          <w:p w14:paraId="5DAB888A" w14:textId="77777777" w:rsidR="000715A0" w:rsidRPr="004068B9" w:rsidRDefault="000715A0" w:rsidP="00F32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9555" w:type="dxa"/>
            <w:gridSpan w:val="3"/>
            <w:noWrap/>
            <w:hideMark/>
          </w:tcPr>
          <w:p w14:paraId="18A1F84B" w14:textId="77777777" w:rsidR="000715A0" w:rsidRPr="004068B9" w:rsidRDefault="000715A0" w:rsidP="00F325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Academic Dates - Event</w:t>
            </w:r>
          </w:p>
        </w:tc>
      </w:tr>
      <w:tr w:rsidR="000715A0" w:rsidRPr="00E031B2" w14:paraId="5019DD02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7373B63D" w14:textId="4D037430" w:rsidR="000715A0" w:rsidRPr="005326A5" w:rsidRDefault="000715A0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August </w:t>
            </w:r>
            <w:r w:rsidR="00F66907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48" w:type="dxa"/>
            <w:noWrap/>
            <w:hideMark/>
          </w:tcPr>
          <w:p w14:paraId="392339F9" w14:textId="6637B143" w:rsidR="000715A0" w:rsidRPr="005326A5" w:rsidRDefault="000715A0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September </w:t>
            </w:r>
            <w:r w:rsidR="009177D4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60BD7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5" w:type="dxa"/>
            <w:gridSpan w:val="3"/>
            <w:noWrap/>
            <w:hideMark/>
          </w:tcPr>
          <w:p w14:paraId="1773CA05" w14:textId="2F1CFC3E" w:rsidR="000715A0" w:rsidRPr="005326A5" w:rsidRDefault="000715A0" w:rsidP="00F325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Course Registration and Payment - First 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>Installment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D4764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Law and Dentistry Faculties</w:t>
            </w:r>
            <w:r w:rsidR="00ED4764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D0A8D" w:rsidRPr="00E031B2" w14:paraId="315C0F11" w14:textId="77777777" w:rsidTr="00F325A4">
        <w:trPr>
          <w:trHeight w:val="434"/>
        </w:trPr>
        <w:tc>
          <w:tcPr>
            <w:tcW w:w="1655" w:type="dxa"/>
            <w:noWrap/>
          </w:tcPr>
          <w:p w14:paraId="60CA676D" w14:textId="5575663A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4FEEA53A" w14:textId="13DFA8DF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555" w:type="dxa"/>
            <w:gridSpan w:val="3"/>
            <w:noWrap/>
          </w:tcPr>
          <w:p w14:paraId="114579BD" w14:textId="4A7E8C2A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Start of the New Academic Year 202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- 202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D0A8D" w:rsidRPr="00E031B2" w14:paraId="10C7C884" w14:textId="77777777" w:rsidTr="00E56108">
        <w:trPr>
          <w:trHeight w:val="434"/>
        </w:trPr>
        <w:tc>
          <w:tcPr>
            <w:tcW w:w="1655" w:type="dxa"/>
            <w:shd w:val="clear" w:color="auto" w:fill="92D050"/>
            <w:noWrap/>
          </w:tcPr>
          <w:p w14:paraId="41C03FF6" w14:textId="2C18FB22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shd w:val="clear" w:color="auto" w:fill="92D050"/>
            <w:noWrap/>
          </w:tcPr>
          <w:p w14:paraId="07628D2C" w14:textId="2A5A4C13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55" w:type="dxa"/>
            <w:gridSpan w:val="3"/>
            <w:shd w:val="clear" w:color="auto" w:fill="92D050"/>
            <w:noWrap/>
          </w:tcPr>
          <w:p w14:paraId="36BD9019" w14:textId="0E44AE89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Start of Fall Semester Classes</w:t>
            </w:r>
            <w:r w:rsidR="00292CB5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>Faculties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Law and Dentistry</w:t>
            </w:r>
          </w:p>
          <w:p w14:paraId="6ACE8B6D" w14:textId="77777777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D0A8D" w:rsidRPr="00E031B2" w14:paraId="45746A44" w14:textId="77777777" w:rsidTr="00F325A4">
        <w:trPr>
          <w:trHeight w:val="434"/>
        </w:trPr>
        <w:tc>
          <w:tcPr>
            <w:tcW w:w="1655" w:type="dxa"/>
            <w:noWrap/>
          </w:tcPr>
          <w:p w14:paraId="0CE48623" w14:textId="39599168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35FA9806" w14:textId="40701E87" w:rsidR="00FD0A8D" w:rsidRPr="005326A5" w:rsidRDefault="0075042C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FD0A8D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5" w:type="dxa"/>
            <w:gridSpan w:val="3"/>
            <w:noWrap/>
          </w:tcPr>
          <w:p w14:paraId="69A6F791" w14:textId="2F69D8FC" w:rsidR="00FD0A8D" w:rsidRPr="005326A5" w:rsidRDefault="0075042C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Continues Registration</w:t>
            </w:r>
            <w:r w:rsidR="00F94B31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Process </w:t>
            </w:r>
            <w:r w:rsidR="00FD0A8D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– Facult</w:t>
            </w:r>
            <w:r w:rsidR="00F94B31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ies</w:t>
            </w:r>
            <w:r w:rsidR="00FD0A8D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Dentistry</w:t>
            </w:r>
            <w:r w:rsidR="00F94B31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Law </w:t>
            </w:r>
          </w:p>
        </w:tc>
      </w:tr>
      <w:tr w:rsidR="00FD0A8D" w:rsidRPr="00E031B2" w14:paraId="58D6950C" w14:textId="77777777" w:rsidTr="00F325A4">
        <w:trPr>
          <w:trHeight w:val="350"/>
        </w:trPr>
        <w:tc>
          <w:tcPr>
            <w:tcW w:w="1655" w:type="dxa"/>
            <w:noWrap/>
            <w:hideMark/>
          </w:tcPr>
          <w:p w14:paraId="67949777" w14:textId="3C2C040B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  <w:hideMark/>
          </w:tcPr>
          <w:p w14:paraId="4A839E99" w14:textId="0EAD4992" w:rsidR="00FD0A8D" w:rsidRPr="005326A5" w:rsidRDefault="0040031F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FD0A8D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555" w:type="dxa"/>
            <w:gridSpan w:val="3"/>
            <w:noWrap/>
            <w:hideMark/>
          </w:tcPr>
          <w:p w14:paraId="366842C7" w14:textId="3919AA1B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Add &amp; Drop Days -Faculties of Law </w:t>
            </w:r>
            <w:r w:rsidR="00D57788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and Dentistry</w:t>
            </w:r>
          </w:p>
        </w:tc>
      </w:tr>
      <w:tr w:rsidR="00FD0A8D" w:rsidRPr="00E031B2" w14:paraId="60C586E2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8F3BE5A" w14:textId="7FA3FBD9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  <w:hideMark/>
          </w:tcPr>
          <w:p w14:paraId="09DA49BB" w14:textId="3ABC02AE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83E6B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noWrap/>
            <w:hideMark/>
          </w:tcPr>
          <w:p w14:paraId="164B45E8" w14:textId="77777777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Last day to submit syllabus to the PIS System - Faculties of Law and Dentistry, Departmental activity plan and Research plan</w:t>
            </w:r>
          </w:p>
        </w:tc>
      </w:tr>
      <w:tr w:rsidR="00FD0A8D" w:rsidRPr="001006E9" w14:paraId="1F29FADC" w14:textId="77777777" w:rsidTr="00F325A4">
        <w:trPr>
          <w:trHeight w:val="434"/>
        </w:trPr>
        <w:tc>
          <w:tcPr>
            <w:tcW w:w="1655" w:type="dxa"/>
            <w:noWrap/>
          </w:tcPr>
          <w:p w14:paraId="14D46F62" w14:textId="77777777" w:rsidR="00FD0A8D" w:rsidRPr="002F1E99" w:rsidRDefault="00FD0A8D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F1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34C1CFEE" w14:textId="592D98F1" w:rsidR="00FD0A8D" w:rsidRPr="002F1E99" w:rsidRDefault="00FD0A8D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F1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14-19</w:t>
            </w:r>
          </w:p>
        </w:tc>
        <w:tc>
          <w:tcPr>
            <w:tcW w:w="9555" w:type="dxa"/>
            <w:gridSpan w:val="3"/>
            <w:noWrap/>
          </w:tcPr>
          <w:p w14:paraId="0A52A253" w14:textId="1F073D7A" w:rsidR="00FD0A8D" w:rsidRPr="002F1E99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F1E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Professional Development Days – All Faculties</w:t>
            </w:r>
          </w:p>
        </w:tc>
      </w:tr>
      <w:tr w:rsidR="00F32877" w:rsidRPr="001006E9" w14:paraId="4160A1F8" w14:textId="77777777" w:rsidTr="00F325A4">
        <w:trPr>
          <w:trHeight w:val="434"/>
        </w:trPr>
        <w:tc>
          <w:tcPr>
            <w:tcW w:w="1655" w:type="dxa"/>
            <w:noWrap/>
          </w:tcPr>
          <w:p w14:paraId="3E1E80DE" w14:textId="45A7887F" w:rsidR="00F32877" w:rsidRPr="005326A5" w:rsidRDefault="00E111F8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334297AC" w14:textId="5C95EB61" w:rsidR="00F32877" w:rsidRPr="005326A5" w:rsidRDefault="00E111F8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555" w:type="dxa"/>
            <w:gridSpan w:val="3"/>
            <w:noWrap/>
          </w:tcPr>
          <w:p w14:paraId="1CC15EDA" w14:textId="335E9832" w:rsidR="00F32877" w:rsidRPr="005326A5" w:rsidRDefault="00E111F8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End of summer school final exam and Make-up exam 202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-202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D0A8D" w:rsidRPr="00E031B2" w14:paraId="1E09057D" w14:textId="77777777" w:rsidTr="00F325A4">
        <w:trPr>
          <w:trHeight w:val="434"/>
        </w:trPr>
        <w:tc>
          <w:tcPr>
            <w:tcW w:w="1655" w:type="dxa"/>
            <w:noWrap/>
          </w:tcPr>
          <w:p w14:paraId="28897FF2" w14:textId="5101BC93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3DFE3F54" w14:textId="2C303139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73488F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-2</w:t>
            </w:r>
            <w:r w:rsidR="0073488F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noWrap/>
          </w:tcPr>
          <w:p w14:paraId="5DD0603E" w14:textId="09092CB3" w:rsidR="00FD0A8D" w:rsidRPr="005326A5" w:rsidRDefault="0061330B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General Exam committee and Closing PIS </w:t>
            </w:r>
            <w:r w:rsidR="002F1E99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for 202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-202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3488F" w:rsidRPr="00E031B2" w14:paraId="7FA9EF69" w14:textId="77777777" w:rsidTr="00F325A4">
        <w:trPr>
          <w:trHeight w:val="434"/>
        </w:trPr>
        <w:tc>
          <w:tcPr>
            <w:tcW w:w="1655" w:type="dxa"/>
            <w:noWrap/>
          </w:tcPr>
          <w:p w14:paraId="46E44E99" w14:textId="1651F26A" w:rsidR="0073488F" w:rsidRPr="005326A5" w:rsidRDefault="00E4297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3FA82EBB" w14:textId="4D7FB2AC" w:rsidR="0073488F" w:rsidRPr="005326A5" w:rsidRDefault="00E4297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  <w:r w:rsidR="00C106E2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4029C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-28</w:t>
            </w:r>
          </w:p>
        </w:tc>
        <w:tc>
          <w:tcPr>
            <w:tcW w:w="9555" w:type="dxa"/>
            <w:gridSpan w:val="3"/>
            <w:noWrap/>
          </w:tcPr>
          <w:p w14:paraId="32158C08" w14:textId="3CC74C65" w:rsidR="0073488F" w:rsidRPr="005326A5" w:rsidRDefault="0073488F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Course and Lecturer Assignment to PIS – Other Faculties</w:t>
            </w:r>
            <w:r w:rsidR="00EC3D2B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2026-2027 </w:t>
            </w:r>
            <w:r w:rsidR="004068B9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r w:rsidR="00B83896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r w:rsidR="00B83896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068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</w:t>
            </w:r>
            <w:r w:rsidR="00B83896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year from 2025-2026 to 202</w:t>
            </w:r>
            <w:r w:rsidR="00E96EAB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6-2027 </w:t>
            </w:r>
          </w:p>
        </w:tc>
      </w:tr>
      <w:tr w:rsidR="00FD0A8D" w:rsidRPr="00E031B2" w14:paraId="1BFEE829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5B245384" w14:textId="781E7CFA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September </w:t>
            </w:r>
            <w:r w:rsidR="00896FB3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748" w:type="dxa"/>
            <w:noWrap/>
            <w:hideMark/>
          </w:tcPr>
          <w:p w14:paraId="1BA4D741" w14:textId="7B37918D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October </w:t>
            </w:r>
            <w:r w:rsidR="00DF6648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555" w:type="dxa"/>
            <w:gridSpan w:val="3"/>
            <w:noWrap/>
            <w:hideMark/>
          </w:tcPr>
          <w:p w14:paraId="1DE2AC76" w14:textId="16D96A9A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Course Registration and Payment – First Installment (All Faculties except Law and Dentistry)</w:t>
            </w:r>
          </w:p>
        </w:tc>
      </w:tr>
      <w:tr w:rsidR="00FD0A8D" w:rsidRPr="00E031B2" w14:paraId="222B71E2" w14:textId="77777777" w:rsidTr="00F325A4">
        <w:trPr>
          <w:trHeight w:val="434"/>
        </w:trPr>
        <w:tc>
          <w:tcPr>
            <w:tcW w:w="1655" w:type="dxa"/>
            <w:noWrap/>
          </w:tcPr>
          <w:p w14:paraId="1D1D36B4" w14:textId="4AAC4046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04C847A6" w14:textId="77777777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555" w:type="dxa"/>
            <w:gridSpan w:val="3"/>
            <w:noWrap/>
          </w:tcPr>
          <w:p w14:paraId="12715DE2" w14:textId="77777777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New Staff Orientation</w:t>
            </w:r>
          </w:p>
        </w:tc>
      </w:tr>
      <w:tr w:rsidR="00FD0A8D" w:rsidRPr="00E031B2" w14:paraId="0110714A" w14:textId="77777777" w:rsidTr="00F325A4">
        <w:trPr>
          <w:trHeight w:val="332"/>
        </w:trPr>
        <w:tc>
          <w:tcPr>
            <w:tcW w:w="1655" w:type="dxa"/>
            <w:shd w:val="clear" w:color="auto" w:fill="92D050"/>
            <w:noWrap/>
          </w:tcPr>
          <w:p w14:paraId="77BCA937" w14:textId="4D2A9459" w:rsidR="00FD0A8D" w:rsidRPr="005326A5" w:rsidRDefault="00D62F09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October</w:t>
            </w:r>
          </w:p>
        </w:tc>
        <w:tc>
          <w:tcPr>
            <w:tcW w:w="1748" w:type="dxa"/>
            <w:shd w:val="clear" w:color="auto" w:fill="92D050"/>
            <w:noWrap/>
          </w:tcPr>
          <w:p w14:paraId="1BB49313" w14:textId="35176A79" w:rsidR="00FD0A8D" w:rsidRPr="005326A5" w:rsidRDefault="00D62F09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shd w:val="clear" w:color="auto" w:fill="92D050"/>
            <w:noWrap/>
          </w:tcPr>
          <w:p w14:paraId="797B0F8C" w14:textId="1F3EC7A5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Start of Fall Semester Classes – All Faculties</w:t>
            </w:r>
          </w:p>
        </w:tc>
      </w:tr>
      <w:tr w:rsidR="00FD0A8D" w:rsidRPr="00E031B2" w14:paraId="718830B3" w14:textId="77777777" w:rsidTr="00F13D53">
        <w:trPr>
          <w:trHeight w:val="413"/>
        </w:trPr>
        <w:tc>
          <w:tcPr>
            <w:tcW w:w="1655" w:type="dxa"/>
            <w:noWrap/>
          </w:tcPr>
          <w:p w14:paraId="06949FEF" w14:textId="7589E8C7" w:rsidR="00FD0A8D" w:rsidRPr="005326A5" w:rsidRDefault="00D25BDB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October</w:t>
            </w:r>
          </w:p>
        </w:tc>
        <w:tc>
          <w:tcPr>
            <w:tcW w:w="1748" w:type="dxa"/>
            <w:noWrap/>
          </w:tcPr>
          <w:p w14:paraId="0EC838C5" w14:textId="7E73BE54" w:rsidR="00FD0A8D" w:rsidRPr="005326A5" w:rsidRDefault="00424325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555" w:type="dxa"/>
            <w:gridSpan w:val="3"/>
            <w:noWrap/>
          </w:tcPr>
          <w:p w14:paraId="32368B3B" w14:textId="0D34A756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Add and Drop Days </w:t>
            </w:r>
          </w:p>
        </w:tc>
      </w:tr>
      <w:tr w:rsidR="00FD0A8D" w:rsidRPr="00E031B2" w14:paraId="0C4E4E51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75BD37D" w14:textId="46B42150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October</w:t>
            </w:r>
          </w:p>
        </w:tc>
        <w:tc>
          <w:tcPr>
            <w:tcW w:w="1748" w:type="dxa"/>
            <w:noWrap/>
            <w:hideMark/>
          </w:tcPr>
          <w:p w14:paraId="28CD3F8C" w14:textId="4F467226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87D7A"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4C43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- 14</w:t>
            </w:r>
          </w:p>
        </w:tc>
        <w:tc>
          <w:tcPr>
            <w:tcW w:w="9555" w:type="dxa"/>
            <w:gridSpan w:val="3"/>
            <w:noWrap/>
            <w:hideMark/>
          </w:tcPr>
          <w:p w14:paraId="650BAF3B" w14:textId="77777777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One Course Examination Period</w:t>
            </w:r>
          </w:p>
        </w:tc>
      </w:tr>
      <w:tr w:rsidR="00FD0A8D" w:rsidRPr="00E031B2" w14:paraId="13EA56A2" w14:textId="77777777" w:rsidTr="00F325A4">
        <w:trPr>
          <w:trHeight w:val="422"/>
        </w:trPr>
        <w:tc>
          <w:tcPr>
            <w:tcW w:w="1655" w:type="dxa"/>
            <w:tcBorders>
              <w:bottom w:val="single" w:sz="4" w:space="0" w:color="auto"/>
            </w:tcBorders>
            <w:noWrap/>
            <w:hideMark/>
          </w:tcPr>
          <w:p w14:paraId="4F0F9746" w14:textId="076EE032" w:rsidR="00FD0A8D" w:rsidRPr="005326A5" w:rsidRDefault="00FD0A8D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October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hideMark/>
          </w:tcPr>
          <w:p w14:paraId="242B333F" w14:textId="6B9D2D3D" w:rsidR="00FD0A8D" w:rsidRPr="005326A5" w:rsidRDefault="00387D7A" w:rsidP="004C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55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2859B10F" w14:textId="50B66C53" w:rsidR="00FD0A8D" w:rsidRPr="005326A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26A5">
              <w:rPr>
                <w:rFonts w:ascii="Times New Roman" w:eastAsia="Times New Roman" w:hAnsi="Times New Roman" w:cs="Times New Roman"/>
                <w:sz w:val="18"/>
                <w:szCs w:val="18"/>
              </w:rPr>
              <w:t>Deadline for Syllabus Submission on PIS</w:t>
            </w:r>
          </w:p>
        </w:tc>
      </w:tr>
      <w:tr w:rsidR="00FD0A8D" w:rsidRPr="00E031B2" w14:paraId="205CA3DC" w14:textId="77777777" w:rsidTr="006E0C3A">
        <w:trPr>
          <w:trHeight w:val="434"/>
        </w:trPr>
        <w:tc>
          <w:tcPr>
            <w:tcW w:w="1655" w:type="dxa"/>
            <w:tcBorders>
              <w:top w:val="single" w:sz="4" w:space="0" w:color="auto"/>
            </w:tcBorders>
            <w:noWrap/>
            <w:hideMark/>
          </w:tcPr>
          <w:p w14:paraId="610F58F5" w14:textId="439B8161" w:rsidR="00FD0A8D" w:rsidRPr="00D10BE1" w:rsidRDefault="00FD0A8D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hideMark/>
          </w:tcPr>
          <w:p w14:paraId="24D48686" w14:textId="0EA63F6A" w:rsidR="00FD0A8D" w:rsidRPr="00D10BE1" w:rsidRDefault="00F9401B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="00FD0A8D"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55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397C27" w14:textId="443226D2" w:rsidR="00FD0A8D" w:rsidRPr="00D10BE1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Mid-Term Examinations – Fall Term (All Faculties except Law and Dentistry)</w:t>
            </w:r>
          </w:p>
        </w:tc>
      </w:tr>
      <w:tr w:rsidR="00FD0A8D" w:rsidRPr="00E031B2" w14:paraId="542ACFE5" w14:textId="77777777" w:rsidTr="00202F58">
        <w:trPr>
          <w:trHeight w:val="434"/>
        </w:trPr>
        <w:tc>
          <w:tcPr>
            <w:tcW w:w="1655" w:type="dxa"/>
            <w:noWrap/>
          </w:tcPr>
          <w:p w14:paraId="1B0C8AEC" w14:textId="3FBF4E50" w:rsidR="00FD0A8D" w:rsidRPr="00D10BE1" w:rsidRDefault="00FD0A8D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December</w:t>
            </w:r>
          </w:p>
        </w:tc>
        <w:tc>
          <w:tcPr>
            <w:tcW w:w="1748" w:type="dxa"/>
            <w:noWrap/>
          </w:tcPr>
          <w:p w14:paraId="4B3A4D82" w14:textId="70F3C107" w:rsidR="00FD0A8D" w:rsidRPr="00D10BE1" w:rsidRDefault="00EA3B8E" w:rsidP="004C43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FD0A8D"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- 2</w:t>
            </w:r>
            <w:r w:rsidR="005F0795"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noWrap/>
          </w:tcPr>
          <w:p w14:paraId="16BC62E6" w14:textId="6B1624E6" w:rsidR="00FD0A8D" w:rsidRPr="00D10BE1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Mid-Term Examination Period - Faculty of Dentistry </w:t>
            </w:r>
          </w:p>
        </w:tc>
      </w:tr>
      <w:tr w:rsidR="00FD0A8D" w:rsidRPr="00E031B2" w14:paraId="4420C0EA" w14:textId="77777777" w:rsidTr="00202F58">
        <w:trPr>
          <w:trHeight w:val="434"/>
        </w:trPr>
        <w:tc>
          <w:tcPr>
            <w:tcW w:w="1655" w:type="dxa"/>
            <w:noWrap/>
          </w:tcPr>
          <w:p w14:paraId="329F5EBC" w14:textId="43B10A98" w:rsidR="00FD0A8D" w:rsidRPr="00D10BE1" w:rsidRDefault="00FD0A8D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December</w:t>
            </w:r>
          </w:p>
        </w:tc>
        <w:tc>
          <w:tcPr>
            <w:tcW w:w="1748" w:type="dxa"/>
            <w:noWrap/>
          </w:tcPr>
          <w:p w14:paraId="270222D9" w14:textId="2619D685" w:rsidR="00FD0A8D" w:rsidRPr="00D10BE1" w:rsidRDefault="00EA3B8E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FD0A8D"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- 2</w:t>
            </w:r>
            <w:r w:rsidR="005F0795"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noWrap/>
          </w:tcPr>
          <w:p w14:paraId="17FF9C6D" w14:textId="6F36BA8E" w:rsidR="00FD0A8D" w:rsidRPr="00D10BE1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10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Mid-Term Examination Period - Faculty of Law </w:t>
            </w:r>
          </w:p>
        </w:tc>
      </w:tr>
      <w:tr w:rsidR="00FD0A8D" w:rsidRPr="00E031B2" w14:paraId="4478A08D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1D06F189" w14:textId="79F0418E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December</w:t>
            </w:r>
          </w:p>
        </w:tc>
        <w:tc>
          <w:tcPr>
            <w:tcW w:w="1748" w:type="dxa"/>
            <w:noWrap/>
            <w:hideMark/>
          </w:tcPr>
          <w:p w14:paraId="2E6CDA9B" w14:textId="77777777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555" w:type="dxa"/>
            <w:gridSpan w:val="3"/>
            <w:tcBorders>
              <w:top w:val="single" w:sz="4" w:space="0" w:color="auto"/>
            </w:tcBorders>
            <w:noWrap/>
            <w:hideMark/>
          </w:tcPr>
          <w:p w14:paraId="210B2AE0" w14:textId="77777777" w:rsidR="00FD0A8D" w:rsidRPr="00EE1EE8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Kurdistan Flag Day</w:t>
            </w:r>
          </w:p>
        </w:tc>
      </w:tr>
      <w:tr w:rsidR="00FD0A8D" w:rsidRPr="00E031B2" w14:paraId="1EBCAC3E" w14:textId="77777777" w:rsidTr="00F325A4">
        <w:trPr>
          <w:trHeight w:val="434"/>
        </w:trPr>
        <w:tc>
          <w:tcPr>
            <w:tcW w:w="1655" w:type="dxa"/>
            <w:noWrap/>
          </w:tcPr>
          <w:p w14:paraId="62B41E82" w14:textId="77777777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December 25</w:t>
            </w:r>
          </w:p>
        </w:tc>
        <w:tc>
          <w:tcPr>
            <w:tcW w:w="1748" w:type="dxa"/>
            <w:noWrap/>
          </w:tcPr>
          <w:p w14:paraId="33034089" w14:textId="5DA53194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January 3</w:t>
            </w:r>
          </w:p>
        </w:tc>
        <w:tc>
          <w:tcPr>
            <w:tcW w:w="9555" w:type="dxa"/>
            <w:gridSpan w:val="3"/>
            <w:noWrap/>
          </w:tcPr>
          <w:p w14:paraId="1ECFA369" w14:textId="2D27F780" w:rsidR="00FD0A8D" w:rsidRPr="00EE1EE8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Event week</w:t>
            </w:r>
            <w:r w:rsidR="00740126"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No education </w:t>
            </w:r>
            <w:r w:rsidR="00FB021C"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process </w:t>
            </w:r>
          </w:p>
        </w:tc>
      </w:tr>
      <w:tr w:rsidR="00FD0A8D" w:rsidRPr="00E031B2" w14:paraId="3169740F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72889BC" w14:textId="110FEAB6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December</w:t>
            </w:r>
          </w:p>
        </w:tc>
        <w:tc>
          <w:tcPr>
            <w:tcW w:w="1748" w:type="dxa"/>
            <w:noWrap/>
            <w:hideMark/>
          </w:tcPr>
          <w:p w14:paraId="7938C883" w14:textId="77777777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503" w:type="dxa"/>
            <w:gridSpan w:val="2"/>
            <w:noWrap/>
            <w:hideMark/>
          </w:tcPr>
          <w:p w14:paraId="127133EB" w14:textId="68188C43" w:rsidR="00FD0A8D" w:rsidRPr="00EE1EE8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Christmas Day</w:t>
            </w:r>
            <w:r w:rsidR="009E0AFA"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- (Birthday of Jesus Christ PBUH)</w:t>
            </w: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B021C"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2" w:type="dxa"/>
            <w:shd w:val="clear" w:color="auto" w:fill="FFFF00"/>
            <w:noWrap/>
            <w:hideMark/>
          </w:tcPr>
          <w:p w14:paraId="1BE16842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18B462AB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35963340" w14:textId="77777777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January, 2023</w:t>
            </w:r>
          </w:p>
        </w:tc>
        <w:tc>
          <w:tcPr>
            <w:tcW w:w="1748" w:type="dxa"/>
            <w:noWrap/>
            <w:hideMark/>
          </w:tcPr>
          <w:p w14:paraId="5E38E2E2" w14:textId="77777777" w:rsidR="00FD0A8D" w:rsidRPr="00EE1EE8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03" w:type="dxa"/>
            <w:gridSpan w:val="2"/>
            <w:noWrap/>
            <w:hideMark/>
          </w:tcPr>
          <w:p w14:paraId="4764E0A0" w14:textId="646C22EC" w:rsidR="00FD0A8D" w:rsidRPr="00EE1EE8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1E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New Year's Day </w:t>
            </w:r>
          </w:p>
        </w:tc>
        <w:tc>
          <w:tcPr>
            <w:tcW w:w="2052" w:type="dxa"/>
            <w:shd w:val="clear" w:color="auto" w:fill="FFFF00"/>
            <w:noWrap/>
            <w:hideMark/>
          </w:tcPr>
          <w:p w14:paraId="040A42E1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9E2E6A">
              <w:rPr>
                <w:sz w:val="24"/>
                <w:szCs w:val="24"/>
                <w:highlight w:val="yellow"/>
              </w:rPr>
              <w:t>National Holiday</w:t>
            </w:r>
          </w:p>
        </w:tc>
      </w:tr>
      <w:tr w:rsidR="00FD0A8D" w:rsidRPr="00E031B2" w14:paraId="6957770D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5B3A050C" w14:textId="77777777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  <w:hideMark/>
          </w:tcPr>
          <w:p w14:paraId="5BE08FC6" w14:textId="04B00698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C17FA2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55" w:type="dxa"/>
            <w:gridSpan w:val="3"/>
            <w:noWrap/>
            <w:hideMark/>
          </w:tcPr>
          <w:p w14:paraId="50F886C8" w14:textId="77777777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End of Fall Term Courses - Last Day of Classes</w:t>
            </w:r>
          </w:p>
        </w:tc>
      </w:tr>
      <w:tr w:rsidR="00FD0A8D" w:rsidRPr="00E031B2" w14:paraId="64BCCEB7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1E4D8E07" w14:textId="77777777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  <w:hideMark/>
          </w:tcPr>
          <w:p w14:paraId="204E69F4" w14:textId="50531D8F" w:rsidR="00FD0A8D" w:rsidRPr="009C1F15" w:rsidRDefault="001F128C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FD0A8D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</w:t>
            </w: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55" w:type="dxa"/>
            <w:gridSpan w:val="3"/>
            <w:noWrap/>
            <w:hideMark/>
          </w:tcPr>
          <w:p w14:paraId="7B436D16" w14:textId="615F8506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Final Examinations – All Faculties (Except Law and Dentistry)</w:t>
            </w:r>
          </w:p>
        </w:tc>
      </w:tr>
      <w:tr w:rsidR="00FD0A8D" w:rsidRPr="00E031B2" w14:paraId="24CD860F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1534BBC" w14:textId="77777777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  <w:hideMark/>
          </w:tcPr>
          <w:p w14:paraId="738D1EB2" w14:textId="748890B2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E6424C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55" w:type="dxa"/>
            <w:gridSpan w:val="3"/>
            <w:noWrap/>
            <w:hideMark/>
          </w:tcPr>
          <w:p w14:paraId="07DF83BC" w14:textId="77777777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Faculty Examination Committee Meeting</w:t>
            </w:r>
          </w:p>
        </w:tc>
      </w:tr>
      <w:tr w:rsidR="00FD0A8D" w:rsidRPr="00E031B2" w14:paraId="6ACA6F7D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7B9CC137" w14:textId="77777777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  <w:hideMark/>
          </w:tcPr>
          <w:p w14:paraId="47AD5E08" w14:textId="7FC274AA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01ADB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- 28</w:t>
            </w:r>
          </w:p>
        </w:tc>
        <w:tc>
          <w:tcPr>
            <w:tcW w:w="9555" w:type="dxa"/>
            <w:gridSpan w:val="3"/>
            <w:noWrap/>
            <w:hideMark/>
          </w:tcPr>
          <w:p w14:paraId="60FD26E8" w14:textId="77777777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General Examination Committee Meeting</w:t>
            </w:r>
          </w:p>
        </w:tc>
      </w:tr>
      <w:tr w:rsidR="00FD0A8D" w:rsidRPr="00E031B2" w14:paraId="5506325F" w14:textId="77777777" w:rsidTr="0052044D">
        <w:trPr>
          <w:trHeight w:val="434"/>
        </w:trPr>
        <w:tc>
          <w:tcPr>
            <w:tcW w:w="1655" w:type="dxa"/>
            <w:shd w:val="clear" w:color="auto" w:fill="FFFFFF" w:themeFill="background1"/>
            <w:noWrap/>
            <w:hideMark/>
          </w:tcPr>
          <w:p w14:paraId="73240D1C" w14:textId="77777777" w:rsidR="00FD0A8D" w:rsidRPr="0052044D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shd w:val="clear" w:color="auto" w:fill="FFFFFF" w:themeFill="background1"/>
            <w:noWrap/>
            <w:hideMark/>
          </w:tcPr>
          <w:p w14:paraId="4917F15E" w14:textId="02A50043" w:rsidR="00FD0A8D" w:rsidRPr="0052044D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C1A6C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4C1A6C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E08F3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5" w:type="dxa"/>
            <w:gridSpan w:val="3"/>
            <w:shd w:val="clear" w:color="auto" w:fill="FFFFFF" w:themeFill="background1"/>
            <w:noWrap/>
            <w:hideMark/>
          </w:tcPr>
          <w:p w14:paraId="36938947" w14:textId="6FDEC1BA" w:rsidR="00FD0A8D" w:rsidRPr="0052044D" w:rsidRDefault="004068B9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Make-up</w:t>
            </w:r>
            <w:r w:rsidR="00FD0A8D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Exam Period (Only English Language Teaching Department</w:t>
            </w:r>
            <w:r w:rsidR="00E41688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r w:rsidR="00501392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514253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rerequisite </w:t>
            </w:r>
            <w:r w:rsidR="00501392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514253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ourses</w:t>
            </w:r>
            <w:r w:rsidR="001507E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="00501392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="001507E1">
              <w:rPr>
                <w:rFonts w:ascii="Times New Roman" w:eastAsia="Times New Roman" w:hAnsi="Times New Roman" w:cs="Times New Roman"/>
                <w:sz w:val="18"/>
                <w:szCs w:val="18"/>
              </w:rPr>
              <w:t>ther departments)</w:t>
            </w:r>
            <w:r w:rsidR="0052044D" w:rsidRPr="005204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D0A8D" w:rsidRPr="00E031B2" w14:paraId="462953E2" w14:textId="77777777" w:rsidTr="00F325A4">
        <w:trPr>
          <w:trHeight w:val="434"/>
        </w:trPr>
        <w:tc>
          <w:tcPr>
            <w:tcW w:w="1655" w:type="dxa"/>
            <w:noWrap/>
          </w:tcPr>
          <w:p w14:paraId="69C74E96" w14:textId="2AAC00FD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</w:tcPr>
          <w:p w14:paraId="1E1EB5CC" w14:textId="33CFCC1E" w:rsidR="00FD0A8D" w:rsidRPr="009C1F15" w:rsidRDefault="005D61FA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  <w:r w:rsidR="00FD0A8D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555" w:type="dxa"/>
            <w:gridSpan w:val="3"/>
            <w:noWrap/>
          </w:tcPr>
          <w:p w14:paraId="1B311CC4" w14:textId="285B4F68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Course and Lecturer Assignment to PIS</w:t>
            </w:r>
          </w:p>
        </w:tc>
      </w:tr>
      <w:tr w:rsidR="00FD0A8D" w:rsidRPr="00E031B2" w14:paraId="50C69241" w14:textId="77777777" w:rsidTr="00F325A4">
        <w:trPr>
          <w:trHeight w:val="434"/>
        </w:trPr>
        <w:tc>
          <w:tcPr>
            <w:tcW w:w="1655" w:type="dxa"/>
            <w:noWrap/>
          </w:tcPr>
          <w:p w14:paraId="3A83E649" w14:textId="23AEBE95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</w:tcPr>
          <w:p w14:paraId="7126488C" w14:textId="71047CE6" w:rsidR="00FD0A8D" w:rsidRPr="009C1F15" w:rsidRDefault="00966092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  <w:r w:rsidR="004C1A6C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-31</w:t>
            </w:r>
          </w:p>
        </w:tc>
        <w:tc>
          <w:tcPr>
            <w:tcW w:w="9555" w:type="dxa"/>
            <w:gridSpan w:val="3"/>
            <w:noWrap/>
          </w:tcPr>
          <w:p w14:paraId="64BA0E61" w14:textId="77777777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Objection Days</w:t>
            </w:r>
          </w:p>
        </w:tc>
      </w:tr>
      <w:tr w:rsidR="00FD0A8D" w:rsidRPr="00E031B2" w14:paraId="2CB1BFE1" w14:textId="77777777" w:rsidTr="00F325A4">
        <w:trPr>
          <w:trHeight w:val="434"/>
        </w:trPr>
        <w:tc>
          <w:tcPr>
            <w:tcW w:w="1655" w:type="dxa"/>
            <w:noWrap/>
          </w:tcPr>
          <w:p w14:paraId="6CE59A7B" w14:textId="77777777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noWrap/>
          </w:tcPr>
          <w:p w14:paraId="3F645CD7" w14:textId="01B44251" w:rsidR="00FD0A8D" w:rsidRPr="009C1F15" w:rsidRDefault="009B3F60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555" w:type="dxa"/>
            <w:gridSpan w:val="3"/>
            <w:noWrap/>
          </w:tcPr>
          <w:p w14:paraId="084A7D33" w14:textId="6FA4EEE5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Closure of PIS System</w:t>
            </w:r>
          </w:p>
        </w:tc>
      </w:tr>
      <w:tr w:rsidR="00FD0A8D" w:rsidRPr="00E031B2" w14:paraId="774DA8FA" w14:textId="77777777" w:rsidTr="00F325A4">
        <w:trPr>
          <w:trHeight w:val="434"/>
        </w:trPr>
        <w:tc>
          <w:tcPr>
            <w:tcW w:w="1655" w:type="dxa"/>
            <w:noWrap/>
          </w:tcPr>
          <w:p w14:paraId="3A1AF6FA" w14:textId="2AD5FFFD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 2</w:t>
            </w:r>
            <w:r w:rsidR="00733986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48" w:type="dxa"/>
            <w:noWrap/>
          </w:tcPr>
          <w:p w14:paraId="37819F4D" w14:textId="7A184CAC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February </w:t>
            </w:r>
            <w:r w:rsidR="009B3F60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55" w:type="dxa"/>
            <w:gridSpan w:val="3"/>
            <w:noWrap/>
          </w:tcPr>
          <w:p w14:paraId="02C91595" w14:textId="77777777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Spring Semester Course Registration Process and Payment Period  </w:t>
            </w:r>
          </w:p>
        </w:tc>
      </w:tr>
      <w:tr w:rsidR="00FD0A8D" w:rsidRPr="00E031B2" w14:paraId="0E096365" w14:textId="77777777" w:rsidTr="00F325A4">
        <w:trPr>
          <w:trHeight w:val="434"/>
        </w:trPr>
        <w:tc>
          <w:tcPr>
            <w:tcW w:w="1655" w:type="dxa"/>
            <w:shd w:val="clear" w:color="auto" w:fill="92D050"/>
            <w:noWrap/>
            <w:hideMark/>
          </w:tcPr>
          <w:p w14:paraId="79587355" w14:textId="01D21759" w:rsidR="00FD0A8D" w:rsidRPr="009C1F15" w:rsidRDefault="009B3F60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January</w:t>
            </w:r>
          </w:p>
        </w:tc>
        <w:tc>
          <w:tcPr>
            <w:tcW w:w="1748" w:type="dxa"/>
            <w:shd w:val="clear" w:color="auto" w:fill="92D050"/>
            <w:noWrap/>
            <w:hideMark/>
          </w:tcPr>
          <w:p w14:paraId="514D8607" w14:textId="18D41481" w:rsidR="00FD0A8D" w:rsidRPr="009C1F15" w:rsidRDefault="009B3F60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555" w:type="dxa"/>
            <w:gridSpan w:val="3"/>
            <w:shd w:val="clear" w:color="auto" w:fill="92D050"/>
            <w:noWrap/>
            <w:hideMark/>
          </w:tcPr>
          <w:p w14:paraId="261BA804" w14:textId="3D2EA476" w:rsidR="00FD0A8D" w:rsidRPr="009C1F15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Start of Spring Semester Classes – First Day of Classes</w:t>
            </w:r>
          </w:p>
        </w:tc>
      </w:tr>
      <w:tr w:rsidR="00FD0A8D" w:rsidRPr="00E031B2" w14:paraId="3B20C538" w14:textId="77777777" w:rsidTr="007679F4">
        <w:trPr>
          <w:trHeight w:val="434"/>
        </w:trPr>
        <w:tc>
          <w:tcPr>
            <w:tcW w:w="1655" w:type="dxa"/>
            <w:shd w:val="clear" w:color="auto" w:fill="00B0F0"/>
            <w:noWrap/>
          </w:tcPr>
          <w:p w14:paraId="1936C72D" w14:textId="73D6742A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February</w:t>
            </w:r>
          </w:p>
        </w:tc>
        <w:tc>
          <w:tcPr>
            <w:tcW w:w="1748" w:type="dxa"/>
            <w:shd w:val="clear" w:color="auto" w:fill="00B0F0"/>
            <w:noWrap/>
          </w:tcPr>
          <w:p w14:paraId="6583C6A3" w14:textId="2AEB8988" w:rsidR="00FD0A8D" w:rsidRPr="009C1F15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555" w:type="dxa"/>
            <w:gridSpan w:val="3"/>
            <w:shd w:val="clear" w:color="auto" w:fill="00B0F0"/>
            <w:noWrap/>
          </w:tcPr>
          <w:p w14:paraId="0B684B63" w14:textId="4CFF6346" w:rsidR="00FD0A8D" w:rsidRPr="009C1F15" w:rsidRDefault="006F6278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Start of </w:t>
            </w:r>
            <w:r w:rsidR="00FD0A8D" w:rsidRPr="009C1F15">
              <w:rPr>
                <w:rFonts w:ascii="Times New Roman" w:eastAsia="Times New Roman" w:hAnsi="Times New Roman" w:cs="Times New Roman"/>
                <w:sz w:val="18"/>
                <w:szCs w:val="18"/>
              </w:rPr>
              <w:t>Ramadan</w:t>
            </w:r>
          </w:p>
        </w:tc>
      </w:tr>
      <w:tr w:rsidR="00FD0A8D" w:rsidRPr="00A839A7" w14:paraId="50837CDA" w14:textId="77777777" w:rsidTr="001A628E">
        <w:trPr>
          <w:trHeight w:val="434"/>
        </w:trPr>
        <w:tc>
          <w:tcPr>
            <w:tcW w:w="1655" w:type="dxa"/>
            <w:noWrap/>
            <w:hideMark/>
          </w:tcPr>
          <w:p w14:paraId="588B5FDF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February</w:t>
            </w:r>
          </w:p>
        </w:tc>
        <w:tc>
          <w:tcPr>
            <w:tcW w:w="1748" w:type="dxa"/>
            <w:noWrap/>
            <w:hideMark/>
          </w:tcPr>
          <w:p w14:paraId="75E9D45C" w14:textId="16099A05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B24386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</w:t>
            </w:r>
            <w:r w:rsidR="00B24386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555" w:type="dxa"/>
            <w:gridSpan w:val="3"/>
            <w:noWrap/>
            <w:hideMark/>
          </w:tcPr>
          <w:p w14:paraId="2684D246" w14:textId="77777777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Add &amp; Drop Days</w:t>
            </w:r>
          </w:p>
        </w:tc>
      </w:tr>
      <w:tr w:rsidR="00FD0A8D" w:rsidRPr="00E031B2" w14:paraId="585EFCD3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733ACE48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February</w:t>
            </w:r>
          </w:p>
        </w:tc>
        <w:tc>
          <w:tcPr>
            <w:tcW w:w="1748" w:type="dxa"/>
            <w:noWrap/>
            <w:hideMark/>
          </w:tcPr>
          <w:p w14:paraId="3208914D" w14:textId="4B43DA8D" w:rsidR="00FD0A8D" w:rsidRPr="0046665A" w:rsidRDefault="001566CC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FD0A8D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55" w:type="dxa"/>
            <w:gridSpan w:val="3"/>
            <w:hideMark/>
          </w:tcPr>
          <w:p w14:paraId="0DBAF53E" w14:textId="77777777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One Course Examination Period  </w:t>
            </w:r>
          </w:p>
        </w:tc>
      </w:tr>
      <w:tr w:rsidR="00FD0A8D" w:rsidRPr="00E031B2" w14:paraId="1E431800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F16186C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February</w:t>
            </w:r>
          </w:p>
        </w:tc>
        <w:tc>
          <w:tcPr>
            <w:tcW w:w="1748" w:type="dxa"/>
            <w:noWrap/>
            <w:hideMark/>
          </w:tcPr>
          <w:p w14:paraId="1DB3C50C" w14:textId="1915FF1B" w:rsidR="00FD0A8D" w:rsidRPr="0046665A" w:rsidRDefault="0083022F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55" w:type="dxa"/>
            <w:gridSpan w:val="3"/>
            <w:noWrap/>
            <w:hideMark/>
          </w:tcPr>
          <w:p w14:paraId="149B20B9" w14:textId="17E70D2D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Deadline for Syllabus Submission on PIS</w:t>
            </w:r>
          </w:p>
        </w:tc>
      </w:tr>
      <w:tr w:rsidR="00FD0A8D" w:rsidRPr="00E031B2" w14:paraId="70CE09E9" w14:textId="77777777" w:rsidTr="00F325A4">
        <w:trPr>
          <w:trHeight w:val="434"/>
        </w:trPr>
        <w:tc>
          <w:tcPr>
            <w:tcW w:w="1655" w:type="dxa"/>
            <w:noWrap/>
          </w:tcPr>
          <w:p w14:paraId="6102ADE3" w14:textId="0533705E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noWrap/>
          </w:tcPr>
          <w:p w14:paraId="3ED5CCA9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503" w:type="dxa"/>
            <w:gridSpan w:val="2"/>
            <w:noWrap/>
          </w:tcPr>
          <w:p w14:paraId="2B193827" w14:textId="17DA2FDE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Uprising Day (against Saddam Hussein’s Regime)</w:t>
            </w:r>
          </w:p>
        </w:tc>
        <w:tc>
          <w:tcPr>
            <w:tcW w:w="2052" w:type="dxa"/>
            <w:shd w:val="clear" w:color="auto" w:fill="FFFF00"/>
            <w:noWrap/>
          </w:tcPr>
          <w:p w14:paraId="018BF1F6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00D87F0E" w14:textId="77777777" w:rsidTr="00F325A4">
        <w:trPr>
          <w:trHeight w:val="434"/>
        </w:trPr>
        <w:tc>
          <w:tcPr>
            <w:tcW w:w="1655" w:type="dxa"/>
            <w:noWrap/>
          </w:tcPr>
          <w:p w14:paraId="2B5F1B8B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noWrap/>
          </w:tcPr>
          <w:p w14:paraId="7AB07816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9555" w:type="dxa"/>
            <w:gridSpan w:val="3"/>
            <w:noWrap/>
          </w:tcPr>
          <w:p w14:paraId="5EFBE6F7" w14:textId="77777777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 Women's Day</w:t>
            </w:r>
          </w:p>
        </w:tc>
      </w:tr>
      <w:tr w:rsidR="00FD0A8D" w:rsidRPr="00E031B2" w14:paraId="04781849" w14:textId="77777777" w:rsidTr="00F325A4">
        <w:trPr>
          <w:trHeight w:val="350"/>
        </w:trPr>
        <w:tc>
          <w:tcPr>
            <w:tcW w:w="1655" w:type="dxa"/>
            <w:tcBorders>
              <w:top w:val="single" w:sz="4" w:space="0" w:color="auto"/>
            </w:tcBorders>
            <w:noWrap/>
          </w:tcPr>
          <w:p w14:paraId="2EB8DB1D" w14:textId="216A68FE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</w:tcPr>
          <w:p w14:paraId="04BAABE0" w14:textId="4B590CAA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707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03" w:type="dxa"/>
            <w:gridSpan w:val="2"/>
            <w:tcBorders>
              <w:top w:val="single" w:sz="4" w:space="0" w:color="auto"/>
            </w:tcBorders>
            <w:noWrap/>
          </w:tcPr>
          <w:p w14:paraId="086056AB" w14:textId="271587D3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Eid al- Fitr                                                                                                                        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auto" w:fill="FFFF00"/>
          </w:tcPr>
          <w:p w14:paraId="72E98AA0" w14:textId="46012314" w:rsidR="00FD0A8D" w:rsidRPr="004068B9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422454CA" w14:textId="77777777" w:rsidTr="00CC603F">
        <w:trPr>
          <w:trHeight w:val="350"/>
        </w:trPr>
        <w:tc>
          <w:tcPr>
            <w:tcW w:w="1655" w:type="dxa"/>
            <w:tcBorders>
              <w:top w:val="single" w:sz="4" w:space="0" w:color="auto"/>
            </w:tcBorders>
            <w:noWrap/>
          </w:tcPr>
          <w:p w14:paraId="10AA28BC" w14:textId="58F7F438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</w:tcPr>
          <w:p w14:paraId="6AE96E97" w14:textId="0F64902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55" w:type="dxa"/>
            <w:gridSpan w:val="3"/>
            <w:tcBorders>
              <w:top w:val="single" w:sz="4" w:space="0" w:color="auto"/>
            </w:tcBorders>
            <w:noWrap/>
          </w:tcPr>
          <w:p w14:paraId="1675D977" w14:textId="33F52889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National Clothing Day</w:t>
            </w:r>
          </w:p>
        </w:tc>
      </w:tr>
      <w:tr w:rsidR="00FD0A8D" w:rsidRPr="00E031B2" w14:paraId="58350257" w14:textId="77777777" w:rsidTr="004068B9">
        <w:trPr>
          <w:trHeight w:val="350"/>
        </w:trPr>
        <w:tc>
          <w:tcPr>
            <w:tcW w:w="1655" w:type="dxa"/>
            <w:noWrap/>
            <w:hideMark/>
          </w:tcPr>
          <w:p w14:paraId="34B534F0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noWrap/>
            <w:hideMark/>
          </w:tcPr>
          <w:p w14:paraId="26BC9F73" w14:textId="03674638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12 - 20</w:t>
            </w:r>
          </w:p>
        </w:tc>
        <w:tc>
          <w:tcPr>
            <w:tcW w:w="7503" w:type="dxa"/>
            <w:gridSpan w:val="2"/>
            <w:noWrap/>
            <w:hideMark/>
          </w:tcPr>
          <w:p w14:paraId="2D3DC476" w14:textId="6D02DC91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Spring Holidays – Nawroz (No Classes for Students)</w:t>
            </w:r>
          </w:p>
        </w:tc>
        <w:tc>
          <w:tcPr>
            <w:tcW w:w="2052" w:type="dxa"/>
            <w:shd w:val="clear" w:color="auto" w:fill="EE0000"/>
          </w:tcPr>
          <w:p w14:paraId="35A6B9DC" w14:textId="15C43D0D" w:rsidR="00FD0A8D" w:rsidRPr="00A839A7" w:rsidRDefault="00FD0A8D" w:rsidP="00F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 Weeks </w:t>
            </w:r>
          </w:p>
        </w:tc>
      </w:tr>
      <w:tr w:rsidR="00FD0A8D" w:rsidRPr="00E031B2" w14:paraId="6363000D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4A7A025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noWrap/>
            <w:hideMark/>
          </w:tcPr>
          <w:p w14:paraId="2DB76B6E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503" w:type="dxa"/>
            <w:gridSpan w:val="2"/>
            <w:noWrap/>
            <w:hideMark/>
          </w:tcPr>
          <w:p w14:paraId="70A13971" w14:textId="4ABB49DD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Activity Day – Birthday of Mustafa Barzani &amp; Tree Planting Day</w:t>
            </w:r>
          </w:p>
        </w:tc>
        <w:tc>
          <w:tcPr>
            <w:tcW w:w="2052" w:type="dxa"/>
            <w:shd w:val="clear" w:color="auto" w:fill="FFFF00"/>
            <w:noWrap/>
            <w:hideMark/>
          </w:tcPr>
          <w:p w14:paraId="7425A620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46617DD3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6805D840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March</w:t>
            </w:r>
          </w:p>
        </w:tc>
        <w:tc>
          <w:tcPr>
            <w:tcW w:w="1748" w:type="dxa"/>
            <w:noWrap/>
            <w:hideMark/>
          </w:tcPr>
          <w:p w14:paraId="4345EDCF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21 - 23</w:t>
            </w:r>
          </w:p>
        </w:tc>
        <w:tc>
          <w:tcPr>
            <w:tcW w:w="7503" w:type="dxa"/>
            <w:gridSpan w:val="2"/>
            <w:noWrap/>
            <w:hideMark/>
          </w:tcPr>
          <w:p w14:paraId="6CC100E1" w14:textId="501244A8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Nawroz – Kurdish New Year (National Holiday)</w:t>
            </w:r>
          </w:p>
        </w:tc>
        <w:tc>
          <w:tcPr>
            <w:tcW w:w="2052" w:type="dxa"/>
            <w:shd w:val="clear" w:color="auto" w:fill="FFFF00"/>
            <w:noWrap/>
            <w:hideMark/>
          </w:tcPr>
          <w:p w14:paraId="434B9A0B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D66DE5" w:rsidRPr="00E031B2" w14:paraId="4DF5C184" w14:textId="77777777" w:rsidTr="00EC506A">
        <w:trPr>
          <w:trHeight w:val="434"/>
        </w:trPr>
        <w:tc>
          <w:tcPr>
            <w:tcW w:w="1655" w:type="dxa"/>
            <w:noWrap/>
          </w:tcPr>
          <w:p w14:paraId="62D69FB0" w14:textId="0A4A9D83" w:rsidR="00D66DE5" w:rsidRPr="0046665A" w:rsidRDefault="00B7393B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March</w:t>
            </w:r>
          </w:p>
        </w:tc>
        <w:tc>
          <w:tcPr>
            <w:tcW w:w="1748" w:type="dxa"/>
            <w:noWrap/>
          </w:tcPr>
          <w:p w14:paraId="5EB90DC9" w14:textId="57D84A71" w:rsidR="00D66DE5" w:rsidRPr="0046665A" w:rsidRDefault="00B7393B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  <w:r w:rsidR="005047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503" w:type="dxa"/>
            <w:gridSpan w:val="2"/>
            <w:noWrap/>
          </w:tcPr>
          <w:p w14:paraId="4179E4CF" w14:textId="77777777" w:rsidR="00B7393B" w:rsidRPr="00B7393B" w:rsidRDefault="00B7393B" w:rsidP="00B73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9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Easter (The Feast of the Resurrection) – 3-day holiday for </w:t>
            </w:r>
          </w:p>
          <w:p w14:paraId="7C52B29B" w14:textId="7C4BBEA6" w:rsidR="00D66DE5" w:rsidRPr="0046665A" w:rsidRDefault="00B7393B" w:rsidP="00B73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93B">
              <w:rPr>
                <w:rFonts w:ascii="Times New Roman" w:eastAsia="Times New Roman" w:hAnsi="Times New Roman" w:cs="Times New Roman"/>
                <w:sz w:val="18"/>
                <w:szCs w:val="18"/>
              </w:rPr>
              <w:t>Christians</w:t>
            </w:r>
          </w:p>
        </w:tc>
        <w:tc>
          <w:tcPr>
            <w:tcW w:w="2052" w:type="dxa"/>
            <w:shd w:val="clear" w:color="auto" w:fill="FFC000"/>
            <w:noWrap/>
          </w:tcPr>
          <w:p w14:paraId="0B9AD54E" w14:textId="476D248E" w:rsidR="00D66DE5" w:rsidRPr="00EC506A" w:rsidRDefault="00B7393B" w:rsidP="00FD0A8D">
            <w:pPr>
              <w:rPr>
                <w:sz w:val="24"/>
                <w:szCs w:val="24"/>
              </w:rPr>
            </w:pPr>
            <w:r w:rsidRPr="00EC5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National Holiday for </w:t>
            </w:r>
            <w:r w:rsidR="00EC506A" w:rsidRPr="00EC506A">
              <w:rPr>
                <w:rFonts w:ascii="Times New Roman" w:eastAsia="Times New Roman" w:hAnsi="Times New Roman" w:cs="Times New Roman"/>
                <w:sz w:val="20"/>
                <w:szCs w:val="20"/>
              </w:rPr>
              <w:t>Christians</w:t>
            </w:r>
            <w:r w:rsidR="00EC5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students </w:t>
            </w:r>
          </w:p>
        </w:tc>
      </w:tr>
      <w:tr w:rsidR="00FD0A8D" w:rsidRPr="00E031B2" w14:paraId="131B2917" w14:textId="77777777" w:rsidTr="00F325A4">
        <w:trPr>
          <w:trHeight w:val="434"/>
        </w:trPr>
        <w:tc>
          <w:tcPr>
            <w:tcW w:w="1655" w:type="dxa"/>
            <w:noWrap/>
          </w:tcPr>
          <w:p w14:paraId="452C9C0B" w14:textId="6B8957C5" w:rsidR="00FD0A8D" w:rsidRPr="00504794" w:rsidRDefault="004C421F" w:rsidP="005047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April</w:t>
            </w:r>
          </w:p>
        </w:tc>
        <w:tc>
          <w:tcPr>
            <w:tcW w:w="1748" w:type="dxa"/>
            <w:noWrap/>
          </w:tcPr>
          <w:p w14:paraId="5B6B2F21" w14:textId="3F2A52BB" w:rsidR="00FD0A8D" w:rsidRPr="00504794" w:rsidRDefault="004C421F" w:rsidP="005047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504794"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504794"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9555" w:type="dxa"/>
            <w:gridSpan w:val="3"/>
            <w:noWrap/>
          </w:tcPr>
          <w:p w14:paraId="39FBFCB9" w14:textId="01AD24A6" w:rsidR="00FD0A8D" w:rsidRPr="00504794" w:rsidRDefault="00FD0A8D" w:rsidP="0050479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4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Mid-Term Examination Period - Faculty of Dentistry  </w:t>
            </w:r>
          </w:p>
        </w:tc>
      </w:tr>
      <w:tr w:rsidR="00FD0A8D" w:rsidRPr="00E031B2" w14:paraId="6B958F25" w14:textId="77777777" w:rsidTr="00F325A4">
        <w:trPr>
          <w:trHeight w:val="434"/>
        </w:trPr>
        <w:tc>
          <w:tcPr>
            <w:tcW w:w="1655" w:type="dxa"/>
            <w:noWrap/>
          </w:tcPr>
          <w:p w14:paraId="43ECBABD" w14:textId="6A91865B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April</w:t>
            </w:r>
          </w:p>
        </w:tc>
        <w:tc>
          <w:tcPr>
            <w:tcW w:w="1748" w:type="dxa"/>
            <w:noWrap/>
          </w:tcPr>
          <w:p w14:paraId="6BC4AB77" w14:textId="0FF2AD2C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57684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D57684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555" w:type="dxa"/>
            <w:gridSpan w:val="3"/>
            <w:noWrap/>
          </w:tcPr>
          <w:p w14:paraId="72F2E705" w14:textId="6E72CFC5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Mid-Term Examination Period – All Faculties (Except Law and Dentistry)</w:t>
            </w:r>
          </w:p>
        </w:tc>
      </w:tr>
      <w:tr w:rsidR="00FD0A8D" w:rsidRPr="00E031B2" w14:paraId="3D292B0E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3F94853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April</w:t>
            </w:r>
          </w:p>
        </w:tc>
        <w:tc>
          <w:tcPr>
            <w:tcW w:w="1748" w:type="dxa"/>
            <w:noWrap/>
            <w:hideMark/>
          </w:tcPr>
          <w:p w14:paraId="0D5838E6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503" w:type="dxa"/>
            <w:gridSpan w:val="2"/>
            <w:noWrap/>
            <w:hideMark/>
          </w:tcPr>
          <w:p w14:paraId="0C8B917F" w14:textId="68392129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Baghdad Liberation Day (Fall of Saddam Hussein’s Regime)</w:t>
            </w:r>
          </w:p>
        </w:tc>
        <w:tc>
          <w:tcPr>
            <w:tcW w:w="2052" w:type="dxa"/>
            <w:shd w:val="clear" w:color="auto" w:fill="FFFF00"/>
          </w:tcPr>
          <w:p w14:paraId="6159629E" w14:textId="77777777" w:rsidR="00FD0A8D" w:rsidRPr="004068B9" w:rsidRDefault="00FD0A8D" w:rsidP="00FD0A8D">
            <w:pPr>
              <w:rPr>
                <w:sz w:val="24"/>
                <w:szCs w:val="24"/>
              </w:rPr>
            </w:pPr>
            <w:r w:rsidRPr="004068B9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51A2C338" w14:textId="77777777" w:rsidTr="00F325A4">
        <w:trPr>
          <w:trHeight w:val="434"/>
        </w:trPr>
        <w:tc>
          <w:tcPr>
            <w:tcW w:w="1655" w:type="dxa"/>
            <w:noWrap/>
          </w:tcPr>
          <w:p w14:paraId="6F6581E3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April</w:t>
            </w:r>
          </w:p>
        </w:tc>
        <w:tc>
          <w:tcPr>
            <w:tcW w:w="1748" w:type="dxa"/>
            <w:noWrap/>
          </w:tcPr>
          <w:p w14:paraId="2434DE72" w14:textId="24470334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FC19D3"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03" w:type="dxa"/>
            <w:gridSpan w:val="2"/>
            <w:noWrap/>
          </w:tcPr>
          <w:p w14:paraId="1B46945B" w14:textId="6CBD223D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Yazidi New Year (National Holiday)</w:t>
            </w:r>
          </w:p>
        </w:tc>
        <w:tc>
          <w:tcPr>
            <w:tcW w:w="2052" w:type="dxa"/>
            <w:shd w:val="clear" w:color="auto" w:fill="FFFF00"/>
            <w:noWrap/>
          </w:tcPr>
          <w:p w14:paraId="7DB631D5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6A2E372D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6C282B82" w14:textId="0EF90EB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May</w:t>
            </w:r>
          </w:p>
        </w:tc>
        <w:tc>
          <w:tcPr>
            <w:tcW w:w="1748" w:type="dxa"/>
            <w:noWrap/>
            <w:hideMark/>
          </w:tcPr>
          <w:p w14:paraId="5C1A1735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03" w:type="dxa"/>
            <w:gridSpan w:val="2"/>
            <w:noWrap/>
            <w:hideMark/>
          </w:tcPr>
          <w:p w14:paraId="6FF92531" w14:textId="4EA97D58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International Labor Day </w:t>
            </w:r>
          </w:p>
        </w:tc>
        <w:tc>
          <w:tcPr>
            <w:tcW w:w="2052" w:type="dxa"/>
            <w:shd w:val="clear" w:color="auto" w:fill="FFFF00"/>
            <w:noWrap/>
            <w:hideMark/>
          </w:tcPr>
          <w:p w14:paraId="4414B9F1" w14:textId="77777777" w:rsidR="00FD0A8D" w:rsidRPr="00A839A7" w:rsidRDefault="00FD0A8D" w:rsidP="00FD0A8D">
            <w:pPr>
              <w:rPr>
                <w:sz w:val="24"/>
                <w:szCs w:val="24"/>
              </w:rPr>
            </w:pPr>
            <w:r w:rsidRPr="00A839A7">
              <w:rPr>
                <w:sz w:val="24"/>
                <w:szCs w:val="24"/>
              </w:rPr>
              <w:t>National Holiday</w:t>
            </w:r>
          </w:p>
        </w:tc>
      </w:tr>
      <w:tr w:rsidR="00FD0A8D" w:rsidRPr="00E031B2" w14:paraId="3CDBED79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A07B761" w14:textId="48478448" w:rsidR="00FD0A8D" w:rsidRPr="00C230FD" w:rsidRDefault="00FD0A8D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May </w:t>
            </w:r>
            <w:r w:rsidR="00EA3B8E"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48" w:type="dxa"/>
            <w:noWrap/>
            <w:hideMark/>
          </w:tcPr>
          <w:p w14:paraId="6512CBA5" w14:textId="04F8F3D1" w:rsidR="00FD0A8D" w:rsidRPr="00C230FD" w:rsidRDefault="00EA3B8E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June 3</w:t>
            </w:r>
          </w:p>
        </w:tc>
        <w:tc>
          <w:tcPr>
            <w:tcW w:w="9555" w:type="dxa"/>
            <w:gridSpan w:val="3"/>
            <w:noWrap/>
            <w:hideMark/>
          </w:tcPr>
          <w:p w14:paraId="1D1B56C1" w14:textId="62C885BF" w:rsidR="00FD0A8D" w:rsidRPr="00C230FD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Final Examination Period - Faculty of Law </w:t>
            </w:r>
          </w:p>
        </w:tc>
      </w:tr>
      <w:tr w:rsidR="00EA3B8E" w:rsidRPr="00E031B2" w14:paraId="698E5233" w14:textId="77777777" w:rsidTr="00F325A4">
        <w:trPr>
          <w:trHeight w:val="434"/>
        </w:trPr>
        <w:tc>
          <w:tcPr>
            <w:tcW w:w="1655" w:type="dxa"/>
            <w:noWrap/>
          </w:tcPr>
          <w:p w14:paraId="5C32201C" w14:textId="24350C8B" w:rsidR="00EA3B8E" w:rsidRPr="00C230FD" w:rsidRDefault="00EA3B8E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May </w:t>
            </w:r>
            <w:r w:rsidR="00DE36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748" w:type="dxa"/>
            <w:noWrap/>
          </w:tcPr>
          <w:p w14:paraId="0A06B442" w14:textId="283B194A" w:rsidR="00EA3B8E" w:rsidRPr="00C230FD" w:rsidRDefault="00EA3B8E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June </w:t>
            </w:r>
            <w:r w:rsidR="00DE36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555" w:type="dxa"/>
            <w:gridSpan w:val="3"/>
            <w:noWrap/>
          </w:tcPr>
          <w:p w14:paraId="3E3DF289" w14:textId="77777777" w:rsidR="00EA3B8E" w:rsidRPr="00C230FD" w:rsidRDefault="00EA3B8E" w:rsidP="00EA3B8E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Final Examination Period - Faculty of Dentistry</w:t>
            </w:r>
          </w:p>
        </w:tc>
      </w:tr>
      <w:tr w:rsidR="00FD0A8D" w:rsidRPr="004863F0" w14:paraId="28097373" w14:textId="77777777" w:rsidTr="00F325A4">
        <w:trPr>
          <w:trHeight w:val="434"/>
        </w:trPr>
        <w:tc>
          <w:tcPr>
            <w:tcW w:w="1655" w:type="dxa"/>
            <w:noWrap/>
          </w:tcPr>
          <w:p w14:paraId="78CD8431" w14:textId="4532A56C" w:rsidR="00FD0A8D" w:rsidRPr="00C230FD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Hlk202955981"/>
            <w:r w:rsidRPr="00C230FD">
              <w:rPr>
                <w:rFonts w:ascii="Times New Roman" w:eastAsia="Times New Roman" w:hAnsi="Times New Roman" w:cs="Times New Roman"/>
                <w:sz w:val="18"/>
                <w:szCs w:val="18"/>
              </w:rPr>
              <w:t>May</w:t>
            </w:r>
          </w:p>
        </w:tc>
        <w:tc>
          <w:tcPr>
            <w:tcW w:w="1748" w:type="dxa"/>
            <w:noWrap/>
          </w:tcPr>
          <w:p w14:paraId="7F553812" w14:textId="11C48DA1" w:rsidR="00FD0A8D" w:rsidRPr="00C230FD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  <w:r w:rsidR="00C056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C230F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503" w:type="dxa"/>
            <w:gridSpan w:val="2"/>
            <w:noWrap/>
          </w:tcPr>
          <w:p w14:paraId="0354F684" w14:textId="32AAD8FA" w:rsidR="00FD0A8D" w:rsidRPr="00C230FD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30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Eid Al-Adha                                                                                                                    </w:t>
            </w:r>
          </w:p>
        </w:tc>
        <w:tc>
          <w:tcPr>
            <w:tcW w:w="2052" w:type="dxa"/>
            <w:shd w:val="clear" w:color="auto" w:fill="FFFF00"/>
          </w:tcPr>
          <w:p w14:paraId="6D81CFB0" w14:textId="77777777" w:rsidR="00FD0A8D" w:rsidRPr="004863F0" w:rsidRDefault="00FD0A8D" w:rsidP="00FD0A8D">
            <w:pPr>
              <w:rPr>
                <w:sz w:val="24"/>
                <w:szCs w:val="24"/>
              </w:rPr>
            </w:pPr>
            <w:r w:rsidRPr="004068B9">
              <w:rPr>
                <w:sz w:val="24"/>
                <w:szCs w:val="24"/>
              </w:rPr>
              <w:t>National Holiday</w:t>
            </w:r>
          </w:p>
        </w:tc>
      </w:tr>
      <w:bookmarkEnd w:id="0"/>
      <w:tr w:rsidR="00FD0A8D" w:rsidRPr="00E031B2" w14:paraId="04E58C76" w14:textId="77777777" w:rsidTr="0099084A">
        <w:trPr>
          <w:trHeight w:val="296"/>
        </w:trPr>
        <w:tc>
          <w:tcPr>
            <w:tcW w:w="1655" w:type="dxa"/>
            <w:noWrap/>
          </w:tcPr>
          <w:p w14:paraId="0D9ECB89" w14:textId="03B6368F" w:rsidR="00FD0A8D" w:rsidRPr="0099084A" w:rsidRDefault="00FD0A8D" w:rsidP="0099084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84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1FF3088F" w14:textId="145AE84B" w:rsidR="00FD0A8D" w:rsidRPr="0099084A" w:rsidRDefault="00E03FDE" w:rsidP="0099084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8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55" w:type="dxa"/>
            <w:gridSpan w:val="3"/>
            <w:noWrap/>
          </w:tcPr>
          <w:p w14:paraId="499C1BDB" w14:textId="3B370C69" w:rsidR="00FD0A8D" w:rsidRPr="0099084A" w:rsidRDefault="00FD0A8D" w:rsidP="009908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84A">
              <w:rPr>
                <w:rFonts w:ascii="Times New Roman" w:eastAsia="Times New Roman" w:hAnsi="Times New Roman" w:cs="Times New Roman"/>
                <w:sz w:val="18"/>
                <w:szCs w:val="18"/>
              </w:rPr>
              <w:t>End of Spring Term Courses - Last Day of Classes</w:t>
            </w:r>
          </w:p>
        </w:tc>
      </w:tr>
      <w:tr w:rsidR="00FD0A8D" w:rsidRPr="00A839A7" w14:paraId="1BA830EF" w14:textId="77777777" w:rsidTr="00F325A4">
        <w:trPr>
          <w:trHeight w:val="434"/>
        </w:trPr>
        <w:tc>
          <w:tcPr>
            <w:tcW w:w="1655" w:type="dxa"/>
            <w:noWrap/>
          </w:tcPr>
          <w:p w14:paraId="6836DF55" w14:textId="77777777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1C22B31F" w14:textId="3171015A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03" w:type="dxa"/>
            <w:gridSpan w:val="2"/>
            <w:noWrap/>
          </w:tcPr>
          <w:p w14:paraId="7A3E6DAC" w14:textId="405FA3D0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Muharram - Islamic New Year                                                                               </w:t>
            </w:r>
          </w:p>
        </w:tc>
        <w:tc>
          <w:tcPr>
            <w:tcW w:w="2052" w:type="dxa"/>
            <w:shd w:val="clear" w:color="auto" w:fill="FFFF00"/>
          </w:tcPr>
          <w:p w14:paraId="48024F47" w14:textId="77777777" w:rsidR="00FD0A8D" w:rsidRPr="004068B9" w:rsidRDefault="00FD0A8D" w:rsidP="00FD0A8D">
            <w:pPr>
              <w:rPr>
                <w:sz w:val="24"/>
                <w:szCs w:val="24"/>
              </w:rPr>
            </w:pPr>
            <w:r w:rsidRPr="004068B9">
              <w:rPr>
                <w:sz w:val="24"/>
                <w:szCs w:val="24"/>
              </w:rPr>
              <w:t>National Holiday</w:t>
            </w:r>
          </w:p>
        </w:tc>
      </w:tr>
      <w:tr w:rsidR="00FD0A8D" w:rsidRPr="00A839A7" w14:paraId="556B4F79" w14:textId="77777777" w:rsidTr="00F325A4">
        <w:trPr>
          <w:trHeight w:val="434"/>
        </w:trPr>
        <w:tc>
          <w:tcPr>
            <w:tcW w:w="1655" w:type="dxa"/>
            <w:noWrap/>
          </w:tcPr>
          <w:p w14:paraId="6E67D32B" w14:textId="0057C8A5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201D1514" w14:textId="49FC4511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503" w:type="dxa"/>
            <w:gridSpan w:val="2"/>
            <w:noWrap/>
          </w:tcPr>
          <w:p w14:paraId="16BE6EDE" w14:textId="20682BAC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Ashura </w:t>
            </w:r>
          </w:p>
        </w:tc>
        <w:tc>
          <w:tcPr>
            <w:tcW w:w="2052" w:type="dxa"/>
            <w:shd w:val="clear" w:color="auto" w:fill="FFFF00"/>
          </w:tcPr>
          <w:p w14:paraId="22B002E2" w14:textId="6F127B31" w:rsidR="00FD0A8D" w:rsidRPr="004068B9" w:rsidRDefault="00FD0A8D" w:rsidP="00FD0A8D">
            <w:pPr>
              <w:rPr>
                <w:sz w:val="24"/>
                <w:szCs w:val="24"/>
              </w:rPr>
            </w:pPr>
            <w:r w:rsidRPr="004068B9">
              <w:rPr>
                <w:sz w:val="24"/>
                <w:szCs w:val="24"/>
              </w:rPr>
              <w:t>National Holiday</w:t>
            </w:r>
          </w:p>
        </w:tc>
      </w:tr>
      <w:tr w:rsidR="00FD0A8D" w:rsidRPr="00A839A7" w14:paraId="1793C698" w14:textId="77777777" w:rsidTr="00C3457B">
        <w:trPr>
          <w:trHeight w:val="434"/>
        </w:trPr>
        <w:tc>
          <w:tcPr>
            <w:tcW w:w="1655" w:type="dxa"/>
            <w:noWrap/>
          </w:tcPr>
          <w:p w14:paraId="6BE307B9" w14:textId="42B91A5D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7FAC2CE1" w14:textId="487B7273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7-20</w:t>
            </w:r>
          </w:p>
        </w:tc>
        <w:tc>
          <w:tcPr>
            <w:tcW w:w="9555" w:type="dxa"/>
            <w:gridSpan w:val="3"/>
            <w:noWrap/>
          </w:tcPr>
          <w:p w14:paraId="0B42AA81" w14:textId="42E27BCC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Final Examination Period – All Faculties (Except Faculty of Law)</w:t>
            </w:r>
          </w:p>
        </w:tc>
      </w:tr>
      <w:tr w:rsidR="00FD0A8D" w:rsidRPr="00A839A7" w14:paraId="54DCE51E" w14:textId="77777777" w:rsidTr="00C3457B">
        <w:trPr>
          <w:trHeight w:val="434"/>
        </w:trPr>
        <w:tc>
          <w:tcPr>
            <w:tcW w:w="1655" w:type="dxa"/>
            <w:noWrap/>
          </w:tcPr>
          <w:p w14:paraId="604A69F4" w14:textId="1D4C28E0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21CFA702" w14:textId="13B48128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F0161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55" w:type="dxa"/>
            <w:gridSpan w:val="3"/>
            <w:noWrap/>
          </w:tcPr>
          <w:p w14:paraId="3646CABF" w14:textId="6B9596CC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Faculty Examination Committee Meeting</w:t>
            </w:r>
          </w:p>
        </w:tc>
      </w:tr>
      <w:tr w:rsidR="00FD0A8D" w:rsidRPr="00E031B2" w14:paraId="42D98FA7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D7CFE9C" w14:textId="5D186062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  <w:hideMark/>
          </w:tcPr>
          <w:p w14:paraId="4F40742F" w14:textId="2FED189D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F0161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</w:t>
            </w:r>
            <w:r w:rsidR="00C9709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55" w:type="dxa"/>
            <w:gridSpan w:val="3"/>
            <w:noWrap/>
            <w:hideMark/>
          </w:tcPr>
          <w:p w14:paraId="76B61892" w14:textId="53A742AD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General Examination Committee Meeting and Announcement of Final Grades</w:t>
            </w:r>
          </w:p>
        </w:tc>
      </w:tr>
      <w:tr w:rsidR="002476B4" w:rsidRPr="00E031B2" w14:paraId="55E82F32" w14:textId="77777777" w:rsidTr="00F325A4">
        <w:trPr>
          <w:trHeight w:val="434"/>
        </w:trPr>
        <w:tc>
          <w:tcPr>
            <w:tcW w:w="1655" w:type="dxa"/>
            <w:noWrap/>
          </w:tcPr>
          <w:p w14:paraId="0F624ABF" w14:textId="2708B312" w:rsidR="002476B4" w:rsidRPr="0046665A" w:rsidRDefault="002476B4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noWrap/>
          </w:tcPr>
          <w:p w14:paraId="48DA4413" w14:textId="02949706" w:rsidR="002476B4" w:rsidRPr="0046665A" w:rsidRDefault="009129B9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="00C056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C056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97090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555" w:type="dxa"/>
            <w:gridSpan w:val="3"/>
            <w:noWrap/>
          </w:tcPr>
          <w:p w14:paraId="787259B3" w14:textId="268C264C" w:rsidR="002476B4" w:rsidRPr="0046665A" w:rsidRDefault="00DC028B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Objection days</w:t>
            </w:r>
          </w:p>
        </w:tc>
      </w:tr>
      <w:tr w:rsidR="00FD0A8D" w:rsidRPr="00E031B2" w14:paraId="0A42FD4A" w14:textId="77777777" w:rsidTr="00F325A4">
        <w:trPr>
          <w:trHeight w:val="434"/>
        </w:trPr>
        <w:tc>
          <w:tcPr>
            <w:tcW w:w="1655" w:type="dxa"/>
            <w:tcBorders>
              <w:bottom w:val="single" w:sz="4" w:space="0" w:color="auto"/>
            </w:tcBorders>
            <w:noWrap/>
            <w:hideMark/>
          </w:tcPr>
          <w:p w14:paraId="2F68C1D3" w14:textId="216DDCFD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June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hideMark/>
          </w:tcPr>
          <w:p w14:paraId="60E0926B" w14:textId="007735C0" w:rsidR="00FD0A8D" w:rsidRPr="0046665A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55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225DF9C0" w14:textId="30CC3D4A" w:rsidR="00FD0A8D" w:rsidRPr="0046665A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665A">
              <w:rPr>
                <w:rFonts w:ascii="Times New Roman" w:eastAsia="Times New Roman" w:hAnsi="Times New Roman" w:cs="Times New Roman"/>
                <w:sz w:val="18"/>
                <w:szCs w:val="18"/>
              </w:rPr>
              <w:t>Closure of PIS System</w:t>
            </w:r>
          </w:p>
        </w:tc>
      </w:tr>
      <w:tr w:rsidR="00FD0A8D" w:rsidRPr="00E031B2" w14:paraId="775B3B37" w14:textId="77777777" w:rsidTr="00C06FA3">
        <w:trPr>
          <w:trHeight w:val="434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FFFF00"/>
            <w:noWrap/>
            <w:hideMark/>
          </w:tcPr>
          <w:p w14:paraId="46FBBEBF" w14:textId="52353302" w:rsidR="00FD0A8D" w:rsidRPr="00C11490" w:rsidRDefault="00FD0A8D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1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00"/>
            <w:noWrap/>
            <w:hideMark/>
          </w:tcPr>
          <w:p w14:paraId="42D18E70" w14:textId="31DA2B32" w:rsidR="00FD0A8D" w:rsidRPr="00C11490" w:rsidRDefault="00FD0A8D" w:rsidP="00867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1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056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1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056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1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9555" w:type="dxa"/>
            <w:gridSpan w:val="3"/>
            <w:tcBorders>
              <w:bottom w:val="single" w:sz="4" w:space="0" w:color="auto"/>
            </w:tcBorders>
            <w:shd w:val="clear" w:color="auto" w:fill="FFFF00"/>
            <w:noWrap/>
            <w:hideMark/>
          </w:tcPr>
          <w:p w14:paraId="7C522B7C" w14:textId="77777777" w:rsidR="00FD0A8D" w:rsidRPr="00C11490" w:rsidRDefault="00FD0A8D" w:rsidP="00FD0A8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1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SUMMER HOLIDAY </w:t>
            </w:r>
          </w:p>
        </w:tc>
      </w:tr>
      <w:tr w:rsidR="00FD0A8D" w:rsidRPr="00E031B2" w14:paraId="42847529" w14:textId="77777777" w:rsidTr="00F325A4">
        <w:trPr>
          <w:trHeight w:val="434"/>
        </w:trPr>
        <w:tc>
          <w:tcPr>
            <w:tcW w:w="1655" w:type="dxa"/>
            <w:tcBorders>
              <w:top w:val="single" w:sz="4" w:space="0" w:color="auto"/>
            </w:tcBorders>
            <w:noWrap/>
          </w:tcPr>
          <w:p w14:paraId="01FBA0E6" w14:textId="5010200F" w:rsidR="00FD0A8D" w:rsidRPr="00FF1080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June 2</w:t>
            </w:r>
            <w:r w:rsidR="00FF1080"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</w:tcPr>
          <w:p w14:paraId="2D584B08" w14:textId="5DF2B80E" w:rsidR="00FD0A8D" w:rsidRPr="00FF1080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July 30</w:t>
            </w:r>
          </w:p>
        </w:tc>
        <w:tc>
          <w:tcPr>
            <w:tcW w:w="9555" w:type="dxa"/>
            <w:gridSpan w:val="3"/>
            <w:tcBorders>
              <w:top w:val="single" w:sz="4" w:space="0" w:color="auto"/>
            </w:tcBorders>
            <w:noWrap/>
          </w:tcPr>
          <w:p w14:paraId="2F434395" w14:textId="1396E793" w:rsidR="00FD0A8D" w:rsidRPr="00FF1080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Summer Compensation – Pre-Clinic and Clinic (All Grades) – Faculty of Dentistry</w:t>
            </w:r>
          </w:p>
        </w:tc>
      </w:tr>
      <w:tr w:rsidR="00FD0A8D" w:rsidRPr="00E031B2" w14:paraId="71423A1A" w14:textId="77777777" w:rsidTr="00F325A4">
        <w:trPr>
          <w:trHeight w:val="434"/>
        </w:trPr>
        <w:tc>
          <w:tcPr>
            <w:tcW w:w="1655" w:type="dxa"/>
            <w:noWrap/>
          </w:tcPr>
          <w:p w14:paraId="2023C448" w14:textId="77777777" w:rsidR="00FD0A8D" w:rsidRPr="00FF1080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July</w:t>
            </w:r>
          </w:p>
        </w:tc>
        <w:tc>
          <w:tcPr>
            <w:tcW w:w="1748" w:type="dxa"/>
            <w:noWrap/>
          </w:tcPr>
          <w:p w14:paraId="172DC5B7" w14:textId="77777777" w:rsidR="00FD0A8D" w:rsidRPr="00FF1080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503" w:type="dxa"/>
            <w:gridSpan w:val="2"/>
            <w:noWrap/>
          </w:tcPr>
          <w:p w14:paraId="5206C2DD" w14:textId="02C01B22" w:rsidR="00FD0A8D" w:rsidRPr="00FF1080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1080">
              <w:rPr>
                <w:rFonts w:ascii="Times New Roman" w:eastAsia="Times New Roman" w:hAnsi="Times New Roman" w:cs="Times New Roman"/>
                <w:sz w:val="18"/>
                <w:szCs w:val="18"/>
              </w:rPr>
              <w:t>Republic Day of Iraq (National Holiday)</w:t>
            </w:r>
          </w:p>
        </w:tc>
        <w:tc>
          <w:tcPr>
            <w:tcW w:w="2052" w:type="dxa"/>
            <w:shd w:val="clear" w:color="auto" w:fill="FFFF00"/>
          </w:tcPr>
          <w:p w14:paraId="686E79C4" w14:textId="77777777" w:rsidR="00FD0A8D" w:rsidRPr="009D2323" w:rsidRDefault="00FD0A8D" w:rsidP="00FD0A8D">
            <w:pPr>
              <w:rPr>
                <w:sz w:val="24"/>
                <w:szCs w:val="24"/>
                <w:shd w:val="clear" w:color="auto" w:fill="FFFF00"/>
              </w:rPr>
            </w:pPr>
            <w:r w:rsidRPr="009D2323">
              <w:rPr>
                <w:sz w:val="24"/>
                <w:szCs w:val="24"/>
                <w:shd w:val="clear" w:color="auto" w:fill="FFFF00"/>
              </w:rPr>
              <w:t>National Holiday</w:t>
            </w:r>
          </w:p>
        </w:tc>
      </w:tr>
      <w:tr w:rsidR="00FD0A8D" w:rsidRPr="00B61273" w14:paraId="20302EFB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14BBF8D9" w14:textId="77777777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August</w:t>
            </w:r>
          </w:p>
        </w:tc>
        <w:tc>
          <w:tcPr>
            <w:tcW w:w="1748" w:type="dxa"/>
            <w:noWrap/>
            <w:hideMark/>
          </w:tcPr>
          <w:p w14:paraId="0A466AFC" w14:textId="2D7CA81A" w:rsidR="00FD0A8D" w:rsidRPr="00B61273" w:rsidRDefault="00C05636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1 - </w:t>
            </w:r>
            <w:r w:rsidR="00C86584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55" w:type="dxa"/>
            <w:gridSpan w:val="3"/>
            <w:noWrap/>
            <w:hideMark/>
          </w:tcPr>
          <w:p w14:paraId="4A830A55" w14:textId="71A66F38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Summer Term Course Registration and Payment Period</w:t>
            </w:r>
          </w:p>
        </w:tc>
      </w:tr>
      <w:tr w:rsidR="00FD0A8D" w:rsidRPr="00B61273" w14:paraId="23DA26D2" w14:textId="77777777" w:rsidTr="00F325A4">
        <w:trPr>
          <w:trHeight w:val="434"/>
        </w:trPr>
        <w:tc>
          <w:tcPr>
            <w:tcW w:w="1655" w:type="dxa"/>
            <w:noWrap/>
          </w:tcPr>
          <w:p w14:paraId="73870D53" w14:textId="5F89DD83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August </w:t>
            </w:r>
            <w:r w:rsidR="00C86584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48" w:type="dxa"/>
            <w:noWrap/>
          </w:tcPr>
          <w:p w14:paraId="1F17278F" w14:textId="7679A2CB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September </w:t>
            </w:r>
            <w:r w:rsidR="00C86584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555" w:type="dxa"/>
            <w:gridSpan w:val="3"/>
            <w:noWrap/>
          </w:tcPr>
          <w:p w14:paraId="56555CE8" w14:textId="77777777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Summer Term Education Period - All Grades </w:t>
            </w:r>
          </w:p>
        </w:tc>
      </w:tr>
      <w:tr w:rsidR="00FD0A8D" w:rsidRPr="00B61273" w14:paraId="456B5856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3100768" w14:textId="7F4F8EB4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August </w:t>
            </w:r>
            <w:r w:rsidR="0082214A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48" w:type="dxa"/>
            <w:noWrap/>
            <w:hideMark/>
          </w:tcPr>
          <w:p w14:paraId="18F8CE57" w14:textId="0C94F8D4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 1</w:t>
            </w:r>
            <w:r w:rsidR="0082214A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55" w:type="dxa"/>
            <w:gridSpan w:val="3"/>
            <w:noWrap/>
            <w:hideMark/>
          </w:tcPr>
          <w:p w14:paraId="1C10A3DF" w14:textId="77777777" w:rsidR="00FD0A8D" w:rsidRPr="00B61273" w:rsidRDefault="00FD0A8D" w:rsidP="00FD0A8D">
            <w:pPr>
              <w:tabs>
                <w:tab w:val="left" w:pos="801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Make-up Examination Period</w:t>
            </w: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50302A" w:rsidRPr="00B61273" w14:paraId="72CB45FB" w14:textId="080B4011" w:rsidTr="0050302A">
        <w:trPr>
          <w:trHeight w:val="434"/>
        </w:trPr>
        <w:tc>
          <w:tcPr>
            <w:tcW w:w="1655" w:type="dxa"/>
            <w:noWrap/>
          </w:tcPr>
          <w:p w14:paraId="22DB99D9" w14:textId="438BD33E" w:rsidR="0050302A" w:rsidRPr="00B61273" w:rsidRDefault="0050302A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August</w:t>
            </w:r>
          </w:p>
        </w:tc>
        <w:tc>
          <w:tcPr>
            <w:tcW w:w="1748" w:type="dxa"/>
            <w:noWrap/>
          </w:tcPr>
          <w:p w14:paraId="5DA9F192" w14:textId="6EB1B51C" w:rsidR="0050302A" w:rsidRPr="00B61273" w:rsidRDefault="0050302A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477" w:type="dxa"/>
            <w:tcBorders>
              <w:right w:val="single" w:sz="4" w:space="0" w:color="000000" w:themeColor="text1"/>
            </w:tcBorders>
            <w:noWrap/>
          </w:tcPr>
          <w:p w14:paraId="74F1EB8E" w14:textId="789EDB07" w:rsidR="0050302A" w:rsidRPr="00EA7DEB" w:rsidRDefault="0050302A" w:rsidP="00E4496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A7DEB">
              <w:rPr>
                <w:rFonts w:ascii="Times New Roman" w:eastAsia="Times New Roman" w:hAnsi="Times New Roman" w:cs="Times New Roman"/>
                <w:sz w:val="18"/>
                <w:szCs w:val="18"/>
              </w:rPr>
              <w:t>Birthday of Prophet Mohammed (PBUH)*</w:t>
            </w:r>
          </w:p>
          <w:p w14:paraId="5BA562C7" w14:textId="77777777" w:rsidR="0050302A" w:rsidRPr="00B61273" w:rsidRDefault="0050302A" w:rsidP="00FD0A8D">
            <w:pPr>
              <w:tabs>
                <w:tab w:val="left" w:pos="801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left w:val="single" w:sz="4" w:space="0" w:color="000000" w:themeColor="text1"/>
            </w:tcBorders>
            <w:shd w:val="clear" w:color="auto" w:fill="FFFF00"/>
          </w:tcPr>
          <w:p w14:paraId="32A5844C" w14:textId="49131AC9" w:rsidR="0050302A" w:rsidRPr="00B61273" w:rsidRDefault="0050302A" w:rsidP="00FD0A8D">
            <w:pPr>
              <w:tabs>
                <w:tab w:val="left" w:pos="801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323">
              <w:rPr>
                <w:sz w:val="24"/>
                <w:szCs w:val="24"/>
                <w:shd w:val="clear" w:color="auto" w:fill="FFFF00"/>
              </w:rPr>
              <w:t>National Holiday</w:t>
            </w:r>
          </w:p>
        </w:tc>
      </w:tr>
      <w:tr w:rsidR="00FD0A8D" w:rsidRPr="00B61273" w14:paraId="1E5A5CC6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228A92B" w14:textId="6633C96A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September</w:t>
            </w:r>
          </w:p>
        </w:tc>
        <w:tc>
          <w:tcPr>
            <w:tcW w:w="1748" w:type="dxa"/>
            <w:noWrap/>
            <w:hideMark/>
          </w:tcPr>
          <w:p w14:paraId="2CEEACDD" w14:textId="79F13B56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61EB0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</w:t>
            </w:r>
            <w:r w:rsidR="00361EB0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55" w:type="dxa"/>
            <w:gridSpan w:val="3"/>
            <w:noWrap/>
            <w:hideMark/>
          </w:tcPr>
          <w:p w14:paraId="5B6A76BF" w14:textId="662B0989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Final Examination Period – Summer Term</w:t>
            </w:r>
          </w:p>
        </w:tc>
      </w:tr>
      <w:tr w:rsidR="00FD0A8D" w:rsidRPr="00B61273" w14:paraId="1FEC1C82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0BA5D42D" w14:textId="6BC2C3D1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  <w:hideMark/>
          </w:tcPr>
          <w:p w14:paraId="73C97752" w14:textId="0AD3566A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E524AE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55" w:type="dxa"/>
            <w:gridSpan w:val="3"/>
            <w:noWrap/>
            <w:hideMark/>
          </w:tcPr>
          <w:p w14:paraId="12F36EBE" w14:textId="77777777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General Exam Committee </w:t>
            </w:r>
          </w:p>
        </w:tc>
      </w:tr>
      <w:tr w:rsidR="00FD0A8D" w:rsidRPr="00B61273" w14:paraId="2FBAABAF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400E6485" w14:textId="29DF20BD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  <w:hideMark/>
          </w:tcPr>
          <w:p w14:paraId="03330C20" w14:textId="29350839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96DD9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- 25</w:t>
            </w:r>
          </w:p>
        </w:tc>
        <w:tc>
          <w:tcPr>
            <w:tcW w:w="9555" w:type="dxa"/>
            <w:gridSpan w:val="3"/>
            <w:noWrap/>
            <w:hideMark/>
          </w:tcPr>
          <w:p w14:paraId="5864D7E1" w14:textId="77777777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Objection days</w:t>
            </w:r>
          </w:p>
        </w:tc>
      </w:tr>
      <w:tr w:rsidR="00FD0A8D" w:rsidRPr="00B61273" w14:paraId="14A4D55A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275913FF" w14:textId="77777777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  <w:hideMark/>
          </w:tcPr>
          <w:p w14:paraId="1F60D2B0" w14:textId="77777777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22 or 23</w:t>
            </w:r>
          </w:p>
        </w:tc>
        <w:tc>
          <w:tcPr>
            <w:tcW w:w="9555" w:type="dxa"/>
            <w:gridSpan w:val="3"/>
            <w:noWrap/>
            <w:hideMark/>
          </w:tcPr>
          <w:p w14:paraId="607F747D" w14:textId="77777777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Graduation Ceremony</w:t>
            </w:r>
          </w:p>
        </w:tc>
      </w:tr>
      <w:tr w:rsidR="00FD0A8D" w:rsidRPr="00B61273" w14:paraId="3EF3C752" w14:textId="77777777" w:rsidTr="00F325A4">
        <w:trPr>
          <w:trHeight w:val="434"/>
        </w:trPr>
        <w:tc>
          <w:tcPr>
            <w:tcW w:w="1655" w:type="dxa"/>
            <w:noWrap/>
          </w:tcPr>
          <w:p w14:paraId="12998D6E" w14:textId="6FF7B738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September</w:t>
            </w:r>
          </w:p>
        </w:tc>
        <w:tc>
          <w:tcPr>
            <w:tcW w:w="1748" w:type="dxa"/>
            <w:noWrap/>
          </w:tcPr>
          <w:p w14:paraId="27D35D20" w14:textId="651085D8" w:rsidR="00FD0A8D" w:rsidRPr="00B61273" w:rsidRDefault="00FD0A8D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E524AE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55" w:type="dxa"/>
            <w:gridSpan w:val="3"/>
            <w:noWrap/>
          </w:tcPr>
          <w:p w14:paraId="72A855E3" w14:textId="7216AE2B" w:rsidR="00FD0A8D" w:rsidRPr="00B61273" w:rsidRDefault="00FD0A8D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Closure of PIS System</w:t>
            </w:r>
          </w:p>
        </w:tc>
      </w:tr>
      <w:tr w:rsidR="00FD0A8D" w:rsidRPr="00B61273" w14:paraId="43DE8444" w14:textId="77777777" w:rsidTr="00F325A4">
        <w:trPr>
          <w:trHeight w:val="434"/>
        </w:trPr>
        <w:tc>
          <w:tcPr>
            <w:tcW w:w="1655" w:type="dxa"/>
            <w:noWrap/>
            <w:hideMark/>
          </w:tcPr>
          <w:p w14:paraId="29327752" w14:textId="0D3CC0E7" w:rsidR="00FD0A8D" w:rsidRPr="00B61273" w:rsidRDefault="00740CE5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October</w:t>
            </w:r>
          </w:p>
        </w:tc>
        <w:tc>
          <w:tcPr>
            <w:tcW w:w="1748" w:type="dxa"/>
            <w:noWrap/>
            <w:hideMark/>
          </w:tcPr>
          <w:p w14:paraId="10185929" w14:textId="2595E487" w:rsidR="00FD0A8D" w:rsidRPr="00B61273" w:rsidRDefault="00740CE5" w:rsidP="00867A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55" w:type="dxa"/>
            <w:gridSpan w:val="3"/>
            <w:noWrap/>
            <w:hideMark/>
          </w:tcPr>
          <w:p w14:paraId="1121419B" w14:textId="79F9D065" w:rsidR="00FD0A8D" w:rsidRPr="00B61273" w:rsidRDefault="004068B9" w:rsidP="00FD0A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Start</w:t>
            </w:r>
            <w:r w:rsidR="00FD0A8D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the New Academic Year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FD0A8D" w:rsidRPr="00B61273">
              <w:rPr>
                <w:rFonts w:ascii="Times New Roman" w:eastAsia="Times New Roman" w:hAnsi="Times New Roman" w:cs="Times New Roman"/>
                <w:sz w:val="18"/>
                <w:szCs w:val="18"/>
              </w:rPr>
              <w:t>- 202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14:paraId="3EBF1E19" w14:textId="77777777" w:rsidR="0025743A" w:rsidRPr="00B61273" w:rsidRDefault="0025743A" w:rsidP="00E031B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E2198B5" w14:textId="77777777" w:rsidR="009D15B4" w:rsidRDefault="009D15B4" w:rsidP="00E031B2">
      <w:pPr>
        <w:rPr>
          <w:sz w:val="24"/>
          <w:szCs w:val="24"/>
        </w:rPr>
      </w:pPr>
    </w:p>
    <w:p w14:paraId="3A945512" w14:textId="77777777" w:rsidR="00151DF0" w:rsidRPr="00151DF0" w:rsidRDefault="00151DF0" w:rsidP="00151DF0">
      <w:pPr>
        <w:rPr>
          <w:sz w:val="24"/>
          <w:szCs w:val="24"/>
        </w:rPr>
      </w:pPr>
    </w:p>
    <w:p w14:paraId="2BACA94F" w14:textId="77777777" w:rsidR="00151DF0" w:rsidRPr="00151DF0" w:rsidRDefault="00151DF0" w:rsidP="00151DF0">
      <w:pPr>
        <w:rPr>
          <w:sz w:val="24"/>
          <w:szCs w:val="24"/>
        </w:rPr>
      </w:pPr>
    </w:p>
    <w:p w14:paraId="72D7D71E" w14:textId="77777777" w:rsidR="00151DF0" w:rsidRPr="00151DF0" w:rsidRDefault="00151DF0" w:rsidP="00151DF0">
      <w:pPr>
        <w:rPr>
          <w:sz w:val="24"/>
          <w:szCs w:val="24"/>
        </w:rPr>
      </w:pPr>
    </w:p>
    <w:p w14:paraId="7813E235" w14:textId="77777777" w:rsidR="00151DF0" w:rsidRDefault="00151DF0" w:rsidP="00151DF0">
      <w:pPr>
        <w:rPr>
          <w:sz w:val="24"/>
          <w:szCs w:val="24"/>
        </w:rPr>
      </w:pPr>
    </w:p>
    <w:p w14:paraId="1D55E2F3" w14:textId="02F0520F" w:rsidR="00151DF0" w:rsidRDefault="00151DF0" w:rsidP="00151DF0">
      <w:pPr>
        <w:tabs>
          <w:tab w:val="left" w:pos="169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DF756BB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77BC705B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16CB636C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291F4B1C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4E9EBECA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11C99049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2A81FB56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60B7F498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0CD51DFC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09F45363" w14:textId="77777777" w:rsidR="008A7360" w:rsidRDefault="008A7360" w:rsidP="00151DF0">
      <w:pPr>
        <w:tabs>
          <w:tab w:val="left" w:pos="1694"/>
        </w:tabs>
        <w:rPr>
          <w:sz w:val="24"/>
          <w:szCs w:val="24"/>
        </w:rPr>
      </w:pPr>
    </w:p>
    <w:p w14:paraId="27D044E6" w14:textId="77777777" w:rsidR="008A7360" w:rsidRPr="00151DF0" w:rsidRDefault="008A7360" w:rsidP="00151DF0">
      <w:pPr>
        <w:tabs>
          <w:tab w:val="left" w:pos="1694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75"/>
        <w:tblW w:w="13604" w:type="dxa"/>
        <w:tblLook w:val="04A0" w:firstRow="1" w:lastRow="0" w:firstColumn="1" w:lastColumn="0" w:noHBand="0" w:noVBand="1"/>
      </w:tblPr>
      <w:tblGrid>
        <w:gridCol w:w="6802"/>
        <w:gridCol w:w="6802"/>
      </w:tblGrid>
      <w:tr w:rsidR="00F3432E" w14:paraId="67853D98" w14:textId="77777777" w:rsidTr="00EA2BD0">
        <w:trPr>
          <w:trHeight w:val="214"/>
        </w:trPr>
        <w:tc>
          <w:tcPr>
            <w:tcW w:w="6802" w:type="dxa"/>
            <w:shd w:val="clear" w:color="auto" w:fill="FFFF00"/>
          </w:tcPr>
          <w:p w14:paraId="307FBE13" w14:textId="77777777" w:rsidR="00F3432E" w:rsidRPr="001006E9" w:rsidRDefault="00F3432E" w:rsidP="00EA2BD0">
            <w:pPr>
              <w:jc w:val="center"/>
              <w:rPr>
                <w:b/>
                <w:bCs/>
                <w:sz w:val="24"/>
                <w:szCs w:val="24"/>
              </w:rPr>
            </w:pPr>
            <w:r w:rsidRPr="001006E9">
              <w:rPr>
                <w:b/>
                <w:bCs/>
                <w:sz w:val="24"/>
                <w:szCs w:val="24"/>
              </w:rPr>
              <w:lastRenderedPageBreak/>
              <w:t>Public – Local Holidays</w:t>
            </w:r>
          </w:p>
        </w:tc>
        <w:tc>
          <w:tcPr>
            <w:tcW w:w="6802" w:type="dxa"/>
          </w:tcPr>
          <w:p w14:paraId="2FABA928" w14:textId="77777777" w:rsidR="00F3432E" w:rsidRPr="001006E9" w:rsidRDefault="00F3432E" w:rsidP="00EA2BD0">
            <w:pPr>
              <w:jc w:val="center"/>
              <w:rPr>
                <w:b/>
                <w:bCs/>
                <w:sz w:val="24"/>
                <w:szCs w:val="24"/>
              </w:rPr>
            </w:pPr>
            <w:r w:rsidRPr="001006E9">
              <w:rPr>
                <w:b/>
                <w:bCs/>
                <w:sz w:val="24"/>
                <w:szCs w:val="24"/>
              </w:rPr>
              <w:t>Key Academic Dates - Events</w:t>
            </w:r>
          </w:p>
        </w:tc>
      </w:tr>
      <w:tr w:rsidR="00F3432E" w14:paraId="42B7FFD6" w14:textId="77777777" w:rsidTr="00EA2BD0">
        <w:trPr>
          <w:trHeight w:val="8058"/>
        </w:trPr>
        <w:tc>
          <w:tcPr>
            <w:tcW w:w="6802" w:type="dxa"/>
          </w:tcPr>
          <w:p w14:paraId="39F311AC" w14:textId="77777777" w:rsidR="00142AE6" w:rsidRPr="00142AE6" w:rsidRDefault="00142AE6" w:rsidP="00142AE6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 January:</w:t>
            </w:r>
            <w:r w:rsidRPr="00142AE6">
              <w:rPr>
                <w:sz w:val="24"/>
                <w:szCs w:val="24"/>
              </w:rPr>
              <w:t xml:space="preserve"> New Year's Day</w:t>
            </w:r>
          </w:p>
          <w:p w14:paraId="3CF9D899" w14:textId="77777777" w:rsidR="00142AE6" w:rsidRPr="00142AE6" w:rsidRDefault="00142AE6" w:rsidP="00142AE6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5 March:</w:t>
            </w:r>
            <w:r w:rsidRPr="00142AE6">
              <w:rPr>
                <w:sz w:val="24"/>
                <w:szCs w:val="24"/>
              </w:rPr>
              <w:t xml:space="preserve"> Uprising Day (against Saddam Hussein’s regime)</w:t>
            </w:r>
          </w:p>
          <w:p w14:paraId="57F74065" w14:textId="080E2B4F" w:rsidR="00142AE6" w:rsidRPr="00142AE6" w:rsidRDefault="00142AE6" w:rsidP="00142AE6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11 March:</w:t>
            </w:r>
            <w:r w:rsidRPr="00142AE6">
              <w:rPr>
                <w:sz w:val="24"/>
                <w:szCs w:val="24"/>
              </w:rPr>
              <w:t xml:space="preserve"> Anniversary of </w:t>
            </w:r>
            <w:r w:rsidR="004068B9">
              <w:rPr>
                <w:sz w:val="24"/>
                <w:szCs w:val="24"/>
              </w:rPr>
              <w:t xml:space="preserve">the </w:t>
            </w:r>
            <w:r w:rsidRPr="00142AE6">
              <w:rPr>
                <w:sz w:val="24"/>
                <w:szCs w:val="24"/>
              </w:rPr>
              <w:t>11 March agreement (1970)</w:t>
            </w:r>
          </w:p>
          <w:p w14:paraId="26DA0E9A" w14:textId="436E423A" w:rsidR="00F3432E" w:rsidRDefault="00142AE6" w:rsidP="00142AE6">
            <w:pPr>
              <w:rPr>
                <w:sz w:val="24"/>
                <w:szCs w:val="24"/>
              </w:rPr>
            </w:pPr>
            <w:r w:rsidRPr="001367A8">
              <w:rPr>
                <w:b/>
                <w:bCs/>
                <w:sz w:val="24"/>
                <w:szCs w:val="24"/>
              </w:rPr>
              <w:t>14 March:</w:t>
            </w:r>
            <w:r w:rsidRPr="00142AE6">
              <w:rPr>
                <w:sz w:val="24"/>
                <w:szCs w:val="24"/>
              </w:rPr>
              <w:t xml:space="preserve"> Birthday of Mustafa Barzani</w:t>
            </w:r>
          </w:p>
          <w:p w14:paraId="52F07E8B" w14:textId="442E95DA" w:rsidR="009B5863" w:rsidRDefault="009B5863" w:rsidP="00142AE6">
            <w:pPr>
              <w:rPr>
                <w:sz w:val="24"/>
                <w:szCs w:val="24"/>
              </w:rPr>
            </w:pPr>
            <w:r w:rsidRPr="001367A8">
              <w:rPr>
                <w:b/>
                <w:bCs/>
                <w:sz w:val="24"/>
                <w:szCs w:val="24"/>
              </w:rPr>
              <w:t>21-23 March:</w:t>
            </w:r>
            <w:r w:rsidRPr="009B5863">
              <w:rPr>
                <w:sz w:val="24"/>
                <w:szCs w:val="24"/>
              </w:rPr>
              <w:t xml:space="preserve"> Nawroz Kurdish New Year</w:t>
            </w:r>
          </w:p>
          <w:p w14:paraId="07F5FE88" w14:textId="430092D7" w:rsidR="00256D42" w:rsidRDefault="00FD4DD7" w:rsidP="00142AE6">
            <w:pPr>
              <w:rPr>
                <w:sz w:val="24"/>
                <w:szCs w:val="24"/>
              </w:rPr>
            </w:pPr>
            <w:r w:rsidRPr="003B0096">
              <w:rPr>
                <w:b/>
                <w:bCs/>
                <w:sz w:val="24"/>
                <w:szCs w:val="24"/>
              </w:rPr>
              <w:t>9</w:t>
            </w:r>
            <w:r w:rsidR="00256D42" w:rsidRPr="003B0096">
              <w:rPr>
                <w:b/>
                <w:bCs/>
                <w:sz w:val="24"/>
                <w:szCs w:val="24"/>
              </w:rPr>
              <w:t>-</w:t>
            </w:r>
            <w:r w:rsidRPr="003B0096">
              <w:rPr>
                <w:b/>
                <w:bCs/>
                <w:sz w:val="24"/>
                <w:szCs w:val="24"/>
              </w:rPr>
              <w:t>11</w:t>
            </w:r>
            <w:r w:rsidR="00256D42" w:rsidRPr="003B0096">
              <w:rPr>
                <w:b/>
                <w:bCs/>
                <w:sz w:val="24"/>
                <w:szCs w:val="24"/>
              </w:rPr>
              <w:t xml:space="preserve"> March:</w:t>
            </w:r>
            <w:r w:rsidR="00256D42" w:rsidRPr="003B0096">
              <w:rPr>
                <w:sz w:val="24"/>
                <w:szCs w:val="24"/>
              </w:rPr>
              <w:t xml:space="preserve"> Eid-al-Fitr (End of </w:t>
            </w:r>
            <w:r w:rsidR="004068B9" w:rsidRPr="003B0096">
              <w:rPr>
                <w:sz w:val="24"/>
                <w:szCs w:val="24"/>
              </w:rPr>
              <w:t>Ramadan) *</w:t>
            </w:r>
          </w:p>
          <w:p w14:paraId="73BA7789" w14:textId="14FFD2C8" w:rsidR="00E1101A" w:rsidRPr="003B0096" w:rsidRDefault="00B80411" w:rsidP="00142AE6">
            <w:pPr>
              <w:rPr>
                <w:sz w:val="24"/>
                <w:szCs w:val="24"/>
              </w:rPr>
            </w:pPr>
            <w:r w:rsidRPr="001367A8">
              <w:rPr>
                <w:b/>
                <w:bCs/>
                <w:sz w:val="24"/>
                <w:szCs w:val="24"/>
              </w:rPr>
              <w:t>1 April</w:t>
            </w:r>
            <w:r w:rsidR="00E1101A" w:rsidRPr="001367A8">
              <w:rPr>
                <w:b/>
                <w:bCs/>
                <w:sz w:val="24"/>
                <w:szCs w:val="24"/>
              </w:rPr>
              <w:t>:</w:t>
            </w:r>
            <w:r w:rsidR="00E1101A" w:rsidRPr="00E1101A">
              <w:rPr>
                <w:sz w:val="24"/>
                <w:szCs w:val="24"/>
              </w:rPr>
              <w:t xml:space="preserve"> </w:t>
            </w:r>
            <w:r w:rsidR="00E1101A" w:rsidRPr="003B0096">
              <w:rPr>
                <w:sz w:val="24"/>
                <w:szCs w:val="24"/>
              </w:rPr>
              <w:t>Assyrian New Year (Akitu)</w:t>
            </w:r>
          </w:p>
          <w:p w14:paraId="7B2F8465" w14:textId="310CFFEC" w:rsidR="00B80411" w:rsidRDefault="00147154" w:rsidP="003B0096">
            <w:pPr>
              <w:rPr>
                <w:sz w:val="24"/>
                <w:szCs w:val="24"/>
              </w:rPr>
            </w:pPr>
            <w:r w:rsidRPr="003B0096">
              <w:rPr>
                <w:b/>
                <w:bCs/>
                <w:sz w:val="24"/>
                <w:szCs w:val="24"/>
              </w:rPr>
              <w:t>28</w:t>
            </w:r>
            <w:r w:rsidR="003B0096" w:rsidRPr="003B0096">
              <w:rPr>
                <w:b/>
                <w:bCs/>
                <w:sz w:val="24"/>
                <w:szCs w:val="24"/>
              </w:rPr>
              <w:t>-</w:t>
            </w:r>
            <w:r w:rsidRPr="003B0096">
              <w:rPr>
                <w:b/>
                <w:bCs/>
                <w:sz w:val="24"/>
                <w:szCs w:val="24"/>
              </w:rPr>
              <w:t>30 March</w:t>
            </w:r>
            <w:r w:rsidR="00B80411" w:rsidRPr="003B0096">
              <w:rPr>
                <w:b/>
                <w:bCs/>
                <w:sz w:val="24"/>
                <w:szCs w:val="24"/>
              </w:rPr>
              <w:t>:</w:t>
            </w:r>
            <w:r w:rsidR="00B80411" w:rsidRPr="003B0096">
              <w:rPr>
                <w:sz w:val="24"/>
                <w:szCs w:val="24"/>
              </w:rPr>
              <w:t xml:space="preserve"> Easter (The Feast of the Resurrection) – 3-day holiday for Christians</w:t>
            </w:r>
          </w:p>
          <w:p w14:paraId="18E49621" w14:textId="5AC2DC4C" w:rsidR="0097140C" w:rsidRDefault="0097140C" w:rsidP="00B80411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9 April:</w:t>
            </w:r>
            <w:r w:rsidRPr="0097140C">
              <w:rPr>
                <w:sz w:val="24"/>
                <w:szCs w:val="24"/>
              </w:rPr>
              <w:t xml:space="preserve"> Baghdad Liberation Day</w:t>
            </w:r>
            <w:r w:rsidR="003B0096">
              <w:rPr>
                <w:sz w:val="24"/>
                <w:szCs w:val="24"/>
              </w:rPr>
              <w:t xml:space="preserve"> </w:t>
            </w:r>
            <w:r w:rsidR="001B3D98" w:rsidRPr="001B3D98">
              <w:rPr>
                <w:sz w:val="24"/>
                <w:szCs w:val="24"/>
              </w:rPr>
              <w:t>(fall of Saddam Hussein’s regime)</w:t>
            </w:r>
          </w:p>
          <w:p w14:paraId="360C44A0" w14:textId="2CFAF608" w:rsidR="001B3D98" w:rsidRDefault="001B3D98" w:rsidP="00B80411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15 April:</w:t>
            </w:r>
            <w:r w:rsidRPr="001B3D98">
              <w:rPr>
                <w:sz w:val="24"/>
                <w:szCs w:val="24"/>
              </w:rPr>
              <w:t xml:space="preserve"> Yazidis New Year</w:t>
            </w:r>
          </w:p>
          <w:p w14:paraId="5471403E" w14:textId="73E3F185" w:rsidR="00393D76" w:rsidRDefault="004068B9" w:rsidP="00B80411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 May</w:t>
            </w:r>
            <w:r w:rsidR="00393D76" w:rsidRPr="004068B9">
              <w:rPr>
                <w:b/>
                <w:bCs/>
                <w:sz w:val="24"/>
                <w:szCs w:val="24"/>
              </w:rPr>
              <w:t>:</w:t>
            </w:r>
            <w:r w:rsidR="00393D76" w:rsidRPr="00393D76">
              <w:rPr>
                <w:sz w:val="24"/>
                <w:szCs w:val="24"/>
              </w:rPr>
              <w:t xml:space="preserve"> International Labour Day</w:t>
            </w:r>
          </w:p>
          <w:p w14:paraId="262DD485" w14:textId="3A7F0554" w:rsidR="00C8168B" w:rsidRPr="005F0475" w:rsidRDefault="00C8168B" w:rsidP="00B80411">
            <w:pPr>
              <w:rPr>
                <w:sz w:val="24"/>
                <w:szCs w:val="24"/>
              </w:rPr>
            </w:pPr>
            <w:r w:rsidRPr="005F0475">
              <w:rPr>
                <w:b/>
                <w:bCs/>
                <w:sz w:val="24"/>
                <w:szCs w:val="24"/>
              </w:rPr>
              <w:t>14 May:</w:t>
            </w:r>
            <w:r w:rsidRPr="005F0475">
              <w:rPr>
                <w:sz w:val="24"/>
                <w:szCs w:val="24"/>
              </w:rPr>
              <w:t xml:space="preserve"> Ascension Day – 1-day holiday for Christians</w:t>
            </w:r>
          </w:p>
          <w:p w14:paraId="37E1E35E" w14:textId="0AB55E86" w:rsidR="00B1272B" w:rsidRPr="005F0475" w:rsidRDefault="00E50423" w:rsidP="00B80411">
            <w:pPr>
              <w:rPr>
                <w:sz w:val="24"/>
                <w:szCs w:val="24"/>
              </w:rPr>
            </w:pPr>
            <w:r w:rsidRPr="005F0475">
              <w:rPr>
                <w:b/>
                <w:bCs/>
                <w:sz w:val="24"/>
                <w:szCs w:val="24"/>
              </w:rPr>
              <w:t>16</w:t>
            </w:r>
            <w:r w:rsidR="00B1272B" w:rsidRPr="005F0475">
              <w:rPr>
                <w:b/>
                <w:bCs/>
                <w:sz w:val="24"/>
                <w:szCs w:val="24"/>
              </w:rPr>
              <w:t>-</w:t>
            </w:r>
            <w:r w:rsidRPr="005F0475">
              <w:rPr>
                <w:b/>
                <w:bCs/>
                <w:sz w:val="24"/>
                <w:szCs w:val="24"/>
              </w:rPr>
              <w:t>19</w:t>
            </w:r>
            <w:r w:rsidR="00B1272B" w:rsidRPr="005F0475">
              <w:rPr>
                <w:b/>
                <w:bCs/>
                <w:sz w:val="24"/>
                <w:szCs w:val="24"/>
              </w:rPr>
              <w:t xml:space="preserve"> May:</w:t>
            </w:r>
            <w:r w:rsidR="00B1272B" w:rsidRPr="005F0475">
              <w:rPr>
                <w:sz w:val="24"/>
                <w:szCs w:val="24"/>
              </w:rPr>
              <w:t xml:space="preserve"> Eid al-Adha*</w:t>
            </w:r>
          </w:p>
          <w:p w14:paraId="28088E9A" w14:textId="34296CBE" w:rsidR="002613AD" w:rsidRPr="005F0475" w:rsidRDefault="00EA30A6" w:rsidP="002613AD">
            <w:pPr>
              <w:rPr>
                <w:sz w:val="24"/>
                <w:szCs w:val="24"/>
              </w:rPr>
            </w:pPr>
            <w:r w:rsidRPr="005F0475">
              <w:rPr>
                <w:b/>
                <w:bCs/>
                <w:sz w:val="24"/>
                <w:szCs w:val="24"/>
              </w:rPr>
              <w:t>6</w:t>
            </w:r>
            <w:r w:rsidR="002613AD" w:rsidRPr="005F0475">
              <w:rPr>
                <w:b/>
                <w:bCs/>
                <w:sz w:val="24"/>
                <w:szCs w:val="24"/>
              </w:rPr>
              <w:t xml:space="preserve"> June:</w:t>
            </w:r>
            <w:r w:rsidR="002613AD" w:rsidRPr="005F0475">
              <w:rPr>
                <w:sz w:val="24"/>
                <w:szCs w:val="24"/>
              </w:rPr>
              <w:t xml:space="preserve"> Muharram (Islamic New </w:t>
            </w:r>
            <w:proofErr w:type="gramStart"/>
            <w:r w:rsidR="002613AD" w:rsidRPr="005F0475">
              <w:rPr>
                <w:sz w:val="24"/>
                <w:szCs w:val="24"/>
              </w:rPr>
              <w:t>Year)*</w:t>
            </w:r>
            <w:proofErr w:type="gramEnd"/>
          </w:p>
          <w:p w14:paraId="7FF88DE5" w14:textId="38E382DB" w:rsidR="002613AD" w:rsidRDefault="00EA30A6" w:rsidP="002613AD">
            <w:pPr>
              <w:rPr>
                <w:sz w:val="24"/>
                <w:szCs w:val="24"/>
              </w:rPr>
            </w:pPr>
            <w:r w:rsidRPr="005F0475">
              <w:rPr>
                <w:b/>
                <w:bCs/>
                <w:sz w:val="24"/>
                <w:szCs w:val="24"/>
              </w:rPr>
              <w:t>1</w:t>
            </w:r>
            <w:r w:rsidR="002613AD" w:rsidRPr="005F0475">
              <w:rPr>
                <w:b/>
                <w:bCs/>
                <w:sz w:val="24"/>
                <w:szCs w:val="24"/>
              </w:rPr>
              <w:t>5 June:</w:t>
            </w:r>
            <w:r w:rsidR="002613AD" w:rsidRPr="005F0475">
              <w:rPr>
                <w:sz w:val="24"/>
                <w:szCs w:val="24"/>
              </w:rPr>
              <w:t xml:space="preserve"> Ashura*</w:t>
            </w:r>
          </w:p>
          <w:p w14:paraId="3737FA32" w14:textId="1158BB47" w:rsidR="00C8168B" w:rsidRDefault="0083622D" w:rsidP="00D467A4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12 July:</w:t>
            </w:r>
            <w:r w:rsidRPr="0083622D">
              <w:rPr>
                <w:sz w:val="24"/>
                <w:szCs w:val="24"/>
              </w:rPr>
              <w:t xml:space="preserve"> Nusrdel Fest (1-day holiday for</w:t>
            </w:r>
            <w:r w:rsidR="00FD6B09">
              <w:rPr>
                <w:sz w:val="24"/>
                <w:szCs w:val="24"/>
              </w:rPr>
              <w:t xml:space="preserve"> </w:t>
            </w:r>
            <w:r w:rsidR="00D11E9E" w:rsidRPr="00D11E9E">
              <w:rPr>
                <w:sz w:val="24"/>
                <w:szCs w:val="24"/>
              </w:rPr>
              <w:t>Assyrians)</w:t>
            </w:r>
          </w:p>
          <w:p w14:paraId="2CC79B5C" w14:textId="3C5BD7C8" w:rsidR="00944461" w:rsidRDefault="00944461" w:rsidP="00D467A4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14 July</w:t>
            </w:r>
            <w:r w:rsidR="004068B9">
              <w:rPr>
                <w:b/>
                <w:bCs/>
                <w:sz w:val="24"/>
                <w:szCs w:val="24"/>
              </w:rPr>
              <w:t>:</w:t>
            </w:r>
            <w:r w:rsidRPr="00944461">
              <w:rPr>
                <w:sz w:val="24"/>
                <w:szCs w:val="24"/>
              </w:rPr>
              <w:t xml:space="preserve"> Revolution</w:t>
            </w:r>
            <w:r w:rsidR="004068B9">
              <w:rPr>
                <w:sz w:val="24"/>
                <w:szCs w:val="24"/>
              </w:rPr>
              <w:t xml:space="preserve"> of</w:t>
            </w:r>
            <w:r w:rsidRPr="00944461">
              <w:rPr>
                <w:sz w:val="24"/>
                <w:szCs w:val="24"/>
              </w:rPr>
              <w:t xml:space="preserve"> 1958</w:t>
            </w:r>
          </w:p>
          <w:p w14:paraId="42E1E3BD" w14:textId="25FFBD9E" w:rsidR="00ED3630" w:rsidRPr="00ED3630" w:rsidRDefault="00ED3630" w:rsidP="00ED3630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31 July – 2 August:</w:t>
            </w:r>
            <w:r w:rsidRPr="00ED3630">
              <w:rPr>
                <w:sz w:val="24"/>
                <w:szCs w:val="24"/>
              </w:rPr>
              <w:t xml:space="preserve"> Yazidi Peak of Summer (3-day holiday </w:t>
            </w:r>
          </w:p>
          <w:p w14:paraId="3AD25663" w14:textId="6EEAAF8F" w:rsidR="00ED3630" w:rsidRDefault="00ED3630" w:rsidP="00ED3630">
            <w:pPr>
              <w:rPr>
                <w:sz w:val="24"/>
                <w:szCs w:val="24"/>
              </w:rPr>
            </w:pPr>
            <w:r w:rsidRPr="00ED3630">
              <w:rPr>
                <w:sz w:val="24"/>
                <w:szCs w:val="24"/>
              </w:rPr>
              <w:t>for Yazidis)</w:t>
            </w:r>
          </w:p>
          <w:p w14:paraId="069AB357" w14:textId="26DC0EBC" w:rsidR="00D529FC" w:rsidRDefault="00AA42E1" w:rsidP="00ED363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529FC" w:rsidRPr="004068B9">
              <w:rPr>
                <w:b/>
                <w:bCs/>
                <w:sz w:val="24"/>
                <w:szCs w:val="24"/>
              </w:rPr>
              <w:t>5 August:</w:t>
            </w:r>
            <w:r w:rsidR="00D529FC" w:rsidRPr="00D529FC">
              <w:rPr>
                <w:sz w:val="24"/>
                <w:szCs w:val="24"/>
              </w:rPr>
              <w:t xml:space="preserve"> Birthday of Prophet Mohammed (PBUH)*</w:t>
            </w:r>
          </w:p>
          <w:p w14:paraId="6F4CCA31" w14:textId="44E2B448" w:rsidR="00BA0C22" w:rsidRDefault="00BA0C22" w:rsidP="00ED3630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6–12 October:</w:t>
            </w:r>
            <w:r w:rsidRPr="00BA0C22">
              <w:rPr>
                <w:sz w:val="24"/>
                <w:szCs w:val="24"/>
              </w:rPr>
              <w:t xml:space="preserve"> Jama Feast (for Yazidis)</w:t>
            </w:r>
          </w:p>
          <w:p w14:paraId="5C1E9C90" w14:textId="15972E10" w:rsidR="00575539" w:rsidRDefault="00575539" w:rsidP="00ED3630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18 December:</w:t>
            </w:r>
            <w:r w:rsidRPr="00575539">
              <w:rPr>
                <w:sz w:val="24"/>
                <w:szCs w:val="24"/>
              </w:rPr>
              <w:t xml:space="preserve"> Ezi Day Feast (for Yazidis)</w:t>
            </w:r>
          </w:p>
          <w:p w14:paraId="0F07C8F6" w14:textId="4BE2EB2D" w:rsidR="00112266" w:rsidRPr="001006E9" w:rsidRDefault="00112266" w:rsidP="001367A8">
            <w:pPr>
              <w:rPr>
                <w:sz w:val="24"/>
                <w:szCs w:val="24"/>
              </w:rPr>
            </w:pPr>
            <w:r w:rsidRPr="004068B9">
              <w:rPr>
                <w:b/>
                <w:bCs/>
                <w:sz w:val="24"/>
                <w:szCs w:val="24"/>
              </w:rPr>
              <w:t>25 December:</w:t>
            </w:r>
            <w:r w:rsidRPr="00112266">
              <w:rPr>
                <w:sz w:val="24"/>
                <w:szCs w:val="24"/>
              </w:rPr>
              <w:t xml:space="preserve"> Birthday of Jesus Christ (public </w:t>
            </w:r>
            <w:proofErr w:type="gramStart"/>
            <w:r w:rsidR="00C43AEC" w:rsidRPr="00112266">
              <w:rPr>
                <w:sz w:val="24"/>
                <w:szCs w:val="24"/>
              </w:rPr>
              <w:t>holiday</w:t>
            </w:r>
            <w:r w:rsidR="00C43AEC">
              <w:rPr>
                <w:sz w:val="24"/>
                <w:szCs w:val="24"/>
              </w:rPr>
              <w:t xml:space="preserve">)   </w:t>
            </w:r>
            <w:proofErr w:type="gramEnd"/>
            <w:r w:rsidR="00C43AEC">
              <w:rPr>
                <w:sz w:val="24"/>
                <w:szCs w:val="24"/>
              </w:rPr>
              <w:t xml:space="preserve">            </w:t>
            </w:r>
            <w:proofErr w:type="gramStart"/>
            <w:r w:rsidR="00C43AEC">
              <w:rPr>
                <w:sz w:val="24"/>
                <w:szCs w:val="24"/>
              </w:rPr>
              <w:t xml:space="preserve">  </w:t>
            </w:r>
            <w:r w:rsidRPr="00112266">
              <w:rPr>
                <w:sz w:val="24"/>
                <w:szCs w:val="24"/>
              </w:rPr>
              <w:t xml:space="preserve"> (</w:t>
            </w:r>
            <w:proofErr w:type="gramEnd"/>
            <w:r w:rsidRPr="00112266">
              <w:rPr>
                <w:sz w:val="24"/>
                <w:szCs w:val="24"/>
              </w:rPr>
              <w:t>25–26 December</w:t>
            </w:r>
            <w:r w:rsidR="005F0475">
              <w:rPr>
                <w:sz w:val="24"/>
                <w:szCs w:val="24"/>
              </w:rPr>
              <w:t xml:space="preserve"> (</w:t>
            </w:r>
            <w:r w:rsidRPr="00112266">
              <w:rPr>
                <w:sz w:val="24"/>
                <w:szCs w:val="24"/>
              </w:rPr>
              <w:t>holiday for Christians)</w:t>
            </w:r>
          </w:p>
          <w:p w14:paraId="166F0356" w14:textId="77777777" w:rsidR="00F3432E" w:rsidRPr="001006E9" w:rsidRDefault="00F3432E" w:rsidP="00EA2BD0">
            <w:pPr>
              <w:rPr>
                <w:sz w:val="24"/>
                <w:szCs w:val="24"/>
              </w:rPr>
            </w:pPr>
          </w:p>
          <w:p w14:paraId="3BDFC878" w14:textId="77777777" w:rsidR="00F3432E" w:rsidRPr="001006E9" w:rsidRDefault="00F3432E" w:rsidP="00EA2BD0">
            <w:pPr>
              <w:rPr>
                <w:sz w:val="24"/>
                <w:szCs w:val="24"/>
              </w:rPr>
            </w:pPr>
          </w:p>
          <w:p w14:paraId="131A6F59" w14:textId="5E947DF0" w:rsidR="00F3432E" w:rsidRPr="008243EC" w:rsidRDefault="008243EC" w:rsidP="00EA2BD0">
            <w:pPr>
              <w:rPr>
                <w:b/>
                <w:bCs/>
                <w:sz w:val="24"/>
                <w:szCs w:val="24"/>
              </w:rPr>
            </w:pPr>
            <w:r w:rsidRPr="008243EC">
              <w:rPr>
                <w:b/>
                <w:bCs/>
                <w:sz w:val="24"/>
                <w:szCs w:val="24"/>
              </w:rPr>
              <w:t>Note: These days will be updated after the release of new KRG calendar for 2026-2027 academic year.</w:t>
            </w:r>
          </w:p>
        </w:tc>
        <w:tc>
          <w:tcPr>
            <w:tcW w:w="6802" w:type="dxa"/>
          </w:tcPr>
          <w:p w14:paraId="606A5BD1" w14:textId="5AE73688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7 January: </w:t>
            </w:r>
            <w:r w:rsidRPr="00CE277E">
              <w:rPr>
                <w:sz w:val="24"/>
                <w:szCs w:val="24"/>
              </w:rPr>
              <w:t>Three-Day Yaran Feast (Qawltas)</w:t>
            </w:r>
          </w:p>
          <w:p w14:paraId="6B514B8C" w14:textId="39D0B61A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>22 January:</w:t>
            </w:r>
            <w:r w:rsidRPr="00CE277E">
              <w:rPr>
                <w:sz w:val="24"/>
                <w:szCs w:val="24"/>
              </w:rPr>
              <w:t xml:space="preserve"> Establishment of the Republic of Mahabad Day</w:t>
            </w:r>
          </w:p>
          <w:p w14:paraId="28CC25E8" w14:textId="01FBF329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 February: </w:t>
            </w:r>
            <w:r w:rsidRPr="00CE277E">
              <w:rPr>
                <w:sz w:val="24"/>
                <w:szCs w:val="24"/>
              </w:rPr>
              <w:t>Commemoration of the Erbil Deadly Twin Terrorist Attacks</w:t>
            </w:r>
            <w:r w:rsidR="00E9286D">
              <w:rPr>
                <w:sz w:val="24"/>
                <w:szCs w:val="24"/>
              </w:rPr>
              <w:t xml:space="preserve"> </w:t>
            </w:r>
          </w:p>
          <w:p w14:paraId="3AD70C6C" w14:textId="0E4EB0F7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25 February: </w:t>
            </w:r>
            <w:r w:rsidRPr="00CE277E">
              <w:rPr>
                <w:sz w:val="24"/>
                <w:szCs w:val="24"/>
              </w:rPr>
              <w:t>Turkmen Journalism Day</w:t>
            </w:r>
          </w:p>
          <w:p w14:paraId="67046E96" w14:textId="3DD170CA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 March: </w:t>
            </w:r>
            <w:r w:rsidRPr="00CE277E">
              <w:rPr>
                <w:sz w:val="24"/>
                <w:szCs w:val="24"/>
              </w:rPr>
              <w:t>Commemoration of Mustafa Barzani’s Death</w:t>
            </w:r>
          </w:p>
          <w:p w14:paraId="30136B27" w14:textId="6C4F0D78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7 March: </w:t>
            </w:r>
            <w:r w:rsidRPr="00CE277E">
              <w:rPr>
                <w:sz w:val="24"/>
                <w:szCs w:val="24"/>
              </w:rPr>
              <w:t>Liberation of Sulaymaniyah City</w:t>
            </w:r>
          </w:p>
          <w:p w14:paraId="740277E7" w14:textId="049B56F7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8 March: </w:t>
            </w:r>
            <w:r w:rsidRPr="00CE277E">
              <w:rPr>
                <w:sz w:val="24"/>
                <w:szCs w:val="24"/>
              </w:rPr>
              <w:t>International Women’s Day</w:t>
            </w:r>
          </w:p>
          <w:p w14:paraId="1DBED6BA" w14:textId="2D21FA54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10 March: </w:t>
            </w:r>
            <w:r w:rsidRPr="00CE277E">
              <w:rPr>
                <w:sz w:val="24"/>
                <w:szCs w:val="24"/>
              </w:rPr>
              <w:t>National Clothing Day</w:t>
            </w:r>
          </w:p>
          <w:p w14:paraId="3D405026" w14:textId="6B0B5D7D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11 March: </w:t>
            </w:r>
            <w:r w:rsidRPr="00CE277E">
              <w:rPr>
                <w:sz w:val="24"/>
                <w:szCs w:val="24"/>
              </w:rPr>
              <w:t>Liberation of Erbil (Hawler) City</w:t>
            </w:r>
          </w:p>
          <w:p w14:paraId="674F8C95" w14:textId="3E684A20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14 March: </w:t>
            </w:r>
            <w:r w:rsidRPr="00CE277E">
              <w:rPr>
                <w:sz w:val="24"/>
                <w:szCs w:val="24"/>
              </w:rPr>
              <w:t>Liberation of D</w:t>
            </w:r>
            <w:r>
              <w:rPr>
                <w:sz w:val="24"/>
                <w:szCs w:val="24"/>
              </w:rPr>
              <w:t>u</w:t>
            </w:r>
            <w:r w:rsidRPr="00CE277E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r w:rsidRPr="00CE277E">
              <w:rPr>
                <w:sz w:val="24"/>
                <w:szCs w:val="24"/>
              </w:rPr>
              <w:t>k City</w:t>
            </w:r>
          </w:p>
          <w:p w14:paraId="71D1149B" w14:textId="01EF779C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16 March: </w:t>
            </w:r>
            <w:r w:rsidRPr="00CE277E">
              <w:rPr>
                <w:sz w:val="24"/>
                <w:szCs w:val="24"/>
              </w:rPr>
              <w:t>Halabja Day – Commemoration of Chemical</w:t>
            </w:r>
            <w:r w:rsidRPr="00CE277E">
              <w:rPr>
                <w:b/>
                <w:bCs/>
                <w:sz w:val="24"/>
                <w:szCs w:val="24"/>
              </w:rPr>
              <w:t xml:space="preserve"> </w:t>
            </w:r>
            <w:r w:rsidRPr="00CE277E">
              <w:rPr>
                <w:sz w:val="24"/>
                <w:szCs w:val="24"/>
              </w:rPr>
              <w:t>Weapons Bombardment on Halabja</w:t>
            </w:r>
          </w:p>
          <w:p w14:paraId="7D106E66" w14:textId="5750FABC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21 March: </w:t>
            </w:r>
            <w:r w:rsidRPr="00CE277E">
              <w:rPr>
                <w:sz w:val="24"/>
                <w:szCs w:val="24"/>
              </w:rPr>
              <w:t>Liberation of Kirkuk City</w:t>
            </w:r>
          </w:p>
          <w:p w14:paraId="7A683510" w14:textId="238A4385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14 April: </w:t>
            </w:r>
            <w:r w:rsidRPr="00CE277E">
              <w:rPr>
                <w:sz w:val="24"/>
                <w:szCs w:val="24"/>
              </w:rPr>
              <w:t>Commemoration of the Anfal Genocide against the Garmians (Chamchamal and Kalar)</w:t>
            </w:r>
          </w:p>
          <w:p w14:paraId="0AC8AA51" w14:textId="7B0624E6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16 April: </w:t>
            </w:r>
            <w:r w:rsidRPr="00CE277E">
              <w:rPr>
                <w:sz w:val="24"/>
                <w:szCs w:val="24"/>
              </w:rPr>
              <w:t>Commemoration of the Chemical Attack on Balisan</w:t>
            </w:r>
          </w:p>
          <w:p w14:paraId="4F3A9082" w14:textId="7BAC2D44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22 April: </w:t>
            </w:r>
            <w:r w:rsidRPr="00CE277E">
              <w:rPr>
                <w:sz w:val="24"/>
                <w:szCs w:val="24"/>
              </w:rPr>
              <w:t>Kurdish Journalism Day</w:t>
            </w:r>
          </w:p>
          <w:p w14:paraId="14C6B614" w14:textId="4B4096AB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24 April: </w:t>
            </w:r>
            <w:r w:rsidRPr="00CE277E">
              <w:rPr>
                <w:sz w:val="24"/>
                <w:szCs w:val="24"/>
              </w:rPr>
              <w:t>Commemoration of the Bombardment of Qaladze</w:t>
            </w:r>
          </w:p>
          <w:p w14:paraId="2643D17E" w14:textId="1E952A3D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31 July: </w:t>
            </w:r>
            <w:r w:rsidRPr="00CE277E">
              <w:rPr>
                <w:sz w:val="24"/>
                <w:szCs w:val="24"/>
              </w:rPr>
              <w:t>Commemoration of the Anfal Genocide against the Barzanis</w:t>
            </w:r>
          </w:p>
          <w:p w14:paraId="12C89968" w14:textId="0515AA06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3 August: </w:t>
            </w:r>
            <w:r w:rsidRPr="00CE277E">
              <w:rPr>
                <w:sz w:val="24"/>
                <w:szCs w:val="24"/>
              </w:rPr>
              <w:t>Commemoration of the Yazidis’ Genocide</w:t>
            </w:r>
          </w:p>
          <w:p w14:paraId="34B1DAF6" w14:textId="30111886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7 August: </w:t>
            </w:r>
            <w:r w:rsidRPr="00CE277E">
              <w:rPr>
                <w:sz w:val="24"/>
                <w:szCs w:val="24"/>
              </w:rPr>
              <w:t>Commemoration of the Assyrian Martyrs</w:t>
            </w:r>
          </w:p>
          <w:p w14:paraId="2629E157" w14:textId="3D7E8EED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25 August: </w:t>
            </w:r>
            <w:r w:rsidRPr="00CE277E">
              <w:rPr>
                <w:sz w:val="24"/>
                <w:szCs w:val="24"/>
              </w:rPr>
              <w:t>Commemoration of the Anfal Genocide against the Badinans</w:t>
            </w:r>
          </w:p>
          <w:p w14:paraId="2FB69582" w14:textId="50FD8461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17 November: </w:t>
            </w:r>
            <w:r w:rsidRPr="00CE277E">
              <w:rPr>
                <w:sz w:val="24"/>
                <w:szCs w:val="24"/>
              </w:rPr>
              <w:t>Turkmen Culture and Language Day</w:t>
            </w:r>
          </w:p>
          <w:p w14:paraId="0A9259F9" w14:textId="2C212AEC" w:rsidR="00CE277E" w:rsidRPr="00CE277E" w:rsidRDefault="00CE277E" w:rsidP="00CE277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E277E">
              <w:rPr>
                <w:b/>
                <w:bCs/>
                <w:sz w:val="24"/>
                <w:szCs w:val="24"/>
              </w:rPr>
              <w:t xml:space="preserve">17 December: </w:t>
            </w:r>
            <w:r w:rsidRPr="00CE277E">
              <w:rPr>
                <w:sz w:val="24"/>
                <w:szCs w:val="24"/>
              </w:rPr>
              <w:t>Kurdistan Flag Day</w:t>
            </w:r>
          </w:p>
          <w:p w14:paraId="5958E78D" w14:textId="77777777" w:rsidR="00F3432E" w:rsidRPr="001006E9" w:rsidRDefault="00F3432E" w:rsidP="00EA2BD0">
            <w:pPr>
              <w:rPr>
                <w:sz w:val="24"/>
                <w:szCs w:val="24"/>
              </w:rPr>
            </w:pPr>
          </w:p>
        </w:tc>
      </w:tr>
    </w:tbl>
    <w:p w14:paraId="15FCD7D2" w14:textId="77777777" w:rsidR="0025743A" w:rsidRDefault="0025743A" w:rsidP="00E031B2">
      <w:pPr>
        <w:rPr>
          <w:sz w:val="24"/>
          <w:szCs w:val="24"/>
        </w:rPr>
      </w:pPr>
    </w:p>
    <w:sectPr w:rsidR="0025743A" w:rsidSect="00EC15DC">
      <w:pgSz w:w="15840" w:h="12240" w:orient="landscape"/>
      <w:pgMar w:top="630" w:right="1440" w:bottom="5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49BC" w14:textId="77777777" w:rsidR="00F47781" w:rsidRDefault="00F47781" w:rsidP="0025743A">
      <w:pPr>
        <w:spacing w:after="0" w:line="240" w:lineRule="auto"/>
      </w:pPr>
      <w:r>
        <w:separator/>
      </w:r>
    </w:p>
  </w:endnote>
  <w:endnote w:type="continuationSeparator" w:id="0">
    <w:p w14:paraId="20749CC8" w14:textId="77777777" w:rsidR="00F47781" w:rsidRDefault="00F47781" w:rsidP="0025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B183" w14:textId="77777777" w:rsidR="00F47781" w:rsidRDefault="00F47781" w:rsidP="0025743A">
      <w:pPr>
        <w:spacing w:after="0" w:line="240" w:lineRule="auto"/>
      </w:pPr>
      <w:r>
        <w:separator/>
      </w:r>
    </w:p>
  </w:footnote>
  <w:footnote w:type="continuationSeparator" w:id="0">
    <w:p w14:paraId="7906D486" w14:textId="77777777" w:rsidR="00F47781" w:rsidRDefault="00F47781" w:rsidP="00257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4572D"/>
    <w:multiLevelType w:val="hybridMultilevel"/>
    <w:tmpl w:val="3880D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D0848"/>
    <w:multiLevelType w:val="hybridMultilevel"/>
    <w:tmpl w:val="FBC09C8E"/>
    <w:lvl w:ilvl="0" w:tplc="BA2CC5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387886">
    <w:abstractNumId w:val="0"/>
  </w:num>
  <w:num w:numId="2" w16cid:durableId="200588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12"/>
    <w:rsid w:val="0001725D"/>
    <w:rsid w:val="00017E44"/>
    <w:rsid w:val="000219B5"/>
    <w:rsid w:val="0002540A"/>
    <w:rsid w:val="00030D37"/>
    <w:rsid w:val="000449D3"/>
    <w:rsid w:val="00046712"/>
    <w:rsid w:val="0005241C"/>
    <w:rsid w:val="00052C5B"/>
    <w:rsid w:val="00056A59"/>
    <w:rsid w:val="000575DD"/>
    <w:rsid w:val="00063B74"/>
    <w:rsid w:val="000640B3"/>
    <w:rsid w:val="00066DF6"/>
    <w:rsid w:val="00070921"/>
    <w:rsid w:val="000715A0"/>
    <w:rsid w:val="00076433"/>
    <w:rsid w:val="00082680"/>
    <w:rsid w:val="000833EC"/>
    <w:rsid w:val="0008690C"/>
    <w:rsid w:val="0008728D"/>
    <w:rsid w:val="000963FF"/>
    <w:rsid w:val="00096DAE"/>
    <w:rsid w:val="00097546"/>
    <w:rsid w:val="000A45C0"/>
    <w:rsid w:val="000A7837"/>
    <w:rsid w:val="000B0B43"/>
    <w:rsid w:val="000C0AEE"/>
    <w:rsid w:val="000C133A"/>
    <w:rsid w:val="000C3BEA"/>
    <w:rsid w:val="000D00DE"/>
    <w:rsid w:val="000D3C1D"/>
    <w:rsid w:val="000D4CBA"/>
    <w:rsid w:val="000F4646"/>
    <w:rsid w:val="000F4B69"/>
    <w:rsid w:val="001006E9"/>
    <w:rsid w:val="001037A8"/>
    <w:rsid w:val="00104E3A"/>
    <w:rsid w:val="00106023"/>
    <w:rsid w:val="00112266"/>
    <w:rsid w:val="00112C8D"/>
    <w:rsid w:val="00114954"/>
    <w:rsid w:val="00115CA2"/>
    <w:rsid w:val="00120148"/>
    <w:rsid w:val="001218FB"/>
    <w:rsid w:val="00121B5B"/>
    <w:rsid w:val="0012394A"/>
    <w:rsid w:val="00125769"/>
    <w:rsid w:val="001259E1"/>
    <w:rsid w:val="00125FAF"/>
    <w:rsid w:val="00126138"/>
    <w:rsid w:val="001321D2"/>
    <w:rsid w:val="001331AF"/>
    <w:rsid w:val="001367A8"/>
    <w:rsid w:val="001375F6"/>
    <w:rsid w:val="00137846"/>
    <w:rsid w:val="00137F41"/>
    <w:rsid w:val="00142AE6"/>
    <w:rsid w:val="00147154"/>
    <w:rsid w:val="0014771F"/>
    <w:rsid w:val="001507E1"/>
    <w:rsid w:val="00151DF0"/>
    <w:rsid w:val="001566CC"/>
    <w:rsid w:val="00165AA6"/>
    <w:rsid w:val="00173408"/>
    <w:rsid w:val="001771BD"/>
    <w:rsid w:val="001834A1"/>
    <w:rsid w:val="00183F70"/>
    <w:rsid w:val="00186748"/>
    <w:rsid w:val="00193DDD"/>
    <w:rsid w:val="00193E8E"/>
    <w:rsid w:val="001942E4"/>
    <w:rsid w:val="0019450A"/>
    <w:rsid w:val="00194DA8"/>
    <w:rsid w:val="001960A8"/>
    <w:rsid w:val="001979D6"/>
    <w:rsid w:val="001A19D6"/>
    <w:rsid w:val="001A512A"/>
    <w:rsid w:val="001A5617"/>
    <w:rsid w:val="001A7542"/>
    <w:rsid w:val="001B3D98"/>
    <w:rsid w:val="001B78A2"/>
    <w:rsid w:val="001B7E6F"/>
    <w:rsid w:val="001C7FCA"/>
    <w:rsid w:val="001D0EDD"/>
    <w:rsid w:val="001D3F3A"/>
    <w:rsid w:val="001D6060"/>
    <w:rsid w:val="001E10AF"/>
    <w:rsid w:val="001E3B3A"/>
    <w:rsid w:val="001E4053"/>
    <w:rsid w:val="001E5A05"/>
    <w:rsid w:val="001E7789"/>
    <w:rsid w:val="001F128C"/>
    <w:rsid w:val="001F2CFC"/>
    <w:rsid w:val="001F551D"/>
    <w:rsid w:val="001F62AC"/>
    <w:rsid w:val="001F6F95"/>
    <w:rsid w:val="002000EF"/>
    <w:rsid w:val="0020032C"/>
    <w:rsid w:val="002017B8"/>
    <w:rsid w:val="00207101"/>
    <w:rsid w:val="00207D98"/>
    <w:rsid w:val="00210171"/>
    <w:rsid w:val="00210A03"/>
    <w:rsid w:val="00210A57"/>
    <w:rsid w:val="002112B8"/>
    <w:rsid w:val="00213CFD"/>
    <w:rsid w:val="002157FA"/>
    <w:rsid w:val="00222529"/>
    <w:rsid w:val="00225574"/>
    <w:rsid w:val="00225AC4"/>
    <w:rsid w:val="002263F7"/>
    <w:rsid w:val="002265E1"/>
    <w:rsid w:val="00227184"/>
    <w:rsid w:val="002322FB"/>
    <w:rsid w:val="00234DC7"/>
    <w:rsid w:val="002358B0"/>
    <w:rsid w:val="00237702"/>
    <w:rsid w:val="0023792A"/>
    <w:rsid w:val="002438EB"/>
    <w:rsid w:val="002476B4"/>
    <w:rsid w:val="00252DAE"/>
    <w:rsid w:val="0025395D"/>
    <w:rsid w:val="00256932"/>
    <w:rsid w:val="00256D42"/>
    <w:rsid w:val="0025743A"/>
    <w:rsid w:val="0025775C"/>
    <w:rsid w:val="002613AD"/>
    <w:rsid w:val="0026153E"/>
    <w:rsid w:val="002726A0"/>
    <w:rsid w:val="00273B01"/>
    <w:rsid w:val="00280E58"/>
    <w:rsid w:val="00284D50"/>
    <w:rsid w:val="0028571D"/>
    <w:rsid w:val="00286534"/>
    <w:rsid w:val="00287F06"/>
    <w:rsid w:val="0029067B"/>
    <w:rsid w:val="00292CB5"/>
    <w:rsid w:val="0029517B"/>
    <w:rsid w:val="002A53C0"/>
    <w:rsid w:val="002A69B3"/>
    <w:rsid w:val="002A7692"/>
    <w:rsid w:val="002B3878"/>
    <w:rsid w:val="002C1DB3"/>
    <w:rsid w:val="002C2CB9"/>
    <w:rsid w:val="002C2FC3"/>
    <w:rsid w:val="002C52AD"/>
    <w:rsid w:val="002D15C9"/>
    <w:rsid w:val="002D3FF2"/>
    <w:rsid w:val="002D57B0"/>
    <w:rsid w:val="002D5BB4"/>
    <w:rsid w:val="002D6875"/>
    <w:rsid w:val="002E2817"/>
    <w:rsid w:val="002E62F5"/>
    <w:rsid w:val="002E6FF1"/>
    <w:rsid w:val="002E7B54"/>
    <w:rsid w:val="002F1E99"/>
    <w:rsid w:val="002F249C"/>
    <w:rsid w:val="002F4CAB"/>
    <w:rsid w:val="002F50CE"/>
    <w:rsid w:val="002F6886"/>
    <w:rsid w:val="003067DE"/>
    <w:rsid w:val="003138BA"/>
    <w:rsid w:val="00313E30"/>
    <w:rsid w:val="00324A3B"/>
    <w:rsid w:val="00334309"/>
    <w:rsid w:val="00340F6B"/>
    <w:rsid w:val="003573F8"/>
    <w:rsid w:val="003575A6"/>
    <w:rsid w:val="003576A1"/>
    <w:rsid w:val="00360E2A"/>
    <w:rsid w:val="00361EB0"/>
    <w:rsid w:val="0037213B"/>
    <w:rsid w:val="00382D3B"/>
    <w:rsid w:val="00383747"/>
    <w:rsid w:val="00385340"/>
    <w:rsid w:val="00387D7A"/>
    <w:rsid w:val="003900BF"/>
    <w:rsid w:val="00393D76"/>
    <w:rsid w:val="00397026"/>
    <w:rsid w:val="003A479B"/>
    <w:rsid w:val="003B0096"/>
    <w:rsid w:val="003B51B6"/>
    <w:rsid w:val="003C4850"/>
    <w:rsid w:val="003D2B1E"/>
    <w:rsid w:val="003E08F3"/>
    <w:rsid w:val="003E7958"/>
    <w:rsid w:val="003F0AD1"/>
    <w:rsid w:val="003F6510"/>
    <w:rsid w:val="00400153"/>
    <w:rsid w:val="0040031F"/>
    <w:rsid w:val="0040061D"/>
    <w:rsid w:val="00400F65"/>
    <w:rsid w:val="00403E4B"/>
    <w:rsid w:val="004049AE"/>
    <w:rsid w:val="004068B9"/>
    <w:rsid w:val="00406B97"/>
    <w:rsid w:val="004133D9"/>
    <w:rsid w:val="00415C29"/>
    <w:rsid w:val="00423634"/>
    <w:rsid w:val="00424325"/>
    <w:rsid w:val="004249CC"/>
    <w:rsid w:val="00436F0C"/>
    <w:rsid w:val="00437299"/>
    <w:rsid w:val="004410EA"/>
    <w:rsid w:val="00442935"/>
    <w:rsid w:val="00453531"/>
    <w:rsid w:val="00455825"/>
    <w:rsid w:val="00464940"/>
    <w:rsid w:val="0046665A"/>
    <w:rsid w:val="00473B28"/>
    <w:rsid w:val="004742F3"/>
    <w:rsid w:val="00482744"/>
    <w:rsid w:val="004863F0"/>
    <w:rsid w:val="00491117"/>
    <w:rsid w:val="004929CF"/>
    <w:rsid w:val="004977CD"/>
    <w:rsid w:val="004A2ED6"/>
    <w:rsid w:val="004A42B9"/>
    <w:rsid w:val="004A4559"/>
    <w:rsid w:val="004A6229"/>
    <w:rsid w:val="004B1D79"/>
    <w:rsid w:val="004C17A5"/>
    <w:rsid w:val="004C1A6C"/>
    <w:rsid w:val="004C421F"/>
    <w:rsid w:val="004C437A"/>
    <w:rsid w:val="004C714D"/>
    <w:rsid w:val="004D3959"/>
    <w:rsid w:val="004D616E"/>
    <w:rsid w:val="004D648C"/>
    <w:rsid w:val="004D75B0"/>
    <w:rsid w:val="004E2236"/>
    <w:rsid w:val="004E3755"/>
    <w:rsid w:val="004E7BB5"/>
    <w:rsid w:val="004F5564"/>
    <w:rsid w:val="00501392"/>
    <w:rsid w:val="0050302A"/>
    <w:rsid w:val="00504794"/>
    <w:rsid w:val="005049A6"/>
    <w:rsid w:val="00510FAF"/>
    <w:rsid w:val="005123EB"/>
    <w:rsid w:val="00512636"/>
    <w:rsid w:val="00512E5F"/>
    <w:rsid w:val="00514253"/>
    <w:rsid w:val="005158CF"/>
    <w:rsid w:val="00515ECC"/>
    <w:rsid w:val="005166B2"/>
    <w:rsid w:val="0052044D"/>
    <w:rsid w:val="00530933"/>
    <w:rsid w:val="005326A5"/>
    <w:rsid w:val="005363F2"/>
    <w:rsid w:val="00540EB1"/>
    <w:rsid w:val="00546EC6"/>
    <w:rsid w:val="00550973"/>
    <w:rsid w:val="00551071"/>
    <w:rsid w:val="00553D65"/>
    <w:rsid w:val="00563940"/>
    <w:rsid w:val="005707B6"/>
    <w:rsid w:val="0057243F"/>
    <w:rsid w:val="00575539"/>
    <w:rsid w:val="005838B1"/>
    <w:rsid w:val="005A6368"/>
    <w:rsid w:val="005B2859"/>
    <w:rsid w:val="005B3F28"/>
    <w:rsid w:val="005B57FB"/>
    <w:rsid w:val="005B747F"/>
    <w:rsid w:val="005C1C93"/>
    <w:rsid w:val="005C235D"/>
    <w:rsid w:val="005D0805"/>
    <w:rsid w:val="005D61FA"/>
    <w:rsid w:val="005F0475"/>
    <w:rsid w:val="005F0795"/>
    <w:rsid w:val="005F15C3"/>
    <w:rsid w:val="005F4AD9"/>
    <w:rsid w:val="005F6808"/>
    <w:rsid w:val="005F704F"/>
    <w:rsid w:val="005F70A8"/>
    <w:rsid w:val="00601242"/>
    <w:rsid w:val="00606B21"/>
    <w:rsid w:val="00612126"/>
    <w:rsid w:val="006129C7"/>
    <w:rsid w:val="0061330B"/>
    <w:rsid w:val="00614C2A"/>
    <w:rsid w:val="00616E3A"/>
    <w:rsid w:val="00620653"/>
    <w:rsid w:val="0063060A"/>
    <w:rsid w:val="006348F8"/>
    <w:rsid w:val="00642EDC"/>
    <w:rsid w:val="006522D5"/>
    <w:rsid w:val="00652783"/>
    <w:rsid w:val="0065464F"/>
    <w:rsid w:val="006646BA"/>
    <w:rsid w:val="00664AF3"/>
    <w:rsid w:val="006717AD"/>
    <w:rsid w:val="00674D1D"/>
    <w:rsid w:val="00677D1A"/>
    <w:rsid w:val="006908D7"/>
    <w:rsid w:val="006B2B89"/>
    <w:rsid w:val="006B567E"/>
    <w:rsid w:val="006D17D9"/>
    <w:rsid w:val="006D43C5"/>
    <w:rsid w:val="006D6AC4"/>
    <w:rsid w:val="006E0C3A"/>
    <w:rsid w:val="006E16E4"/>
    <w:rsid w:val="006E2A15"/>
    <w:rsid w:val="006E763D"/>
    <w:rsid w:val="006F0A2E"/>
    <w:rsid w:val="006F3256"/>
    <w:rsid w:val="006F48D5"/>
    <w:rsid w:val="006F535B"/>
    <w:rsid w:val="006F6278"/>
    <w:rsid w:val="006F79DC"/>
    <w:rsid w:val="006F7F09"/>
    <w:rsid w:val="0070029E"/>
    <w:rsid w:val="00703208"/>
    <w:rsid w:val="0070448E"/>
    <w:rsid w:val="00710854"/>
    <w:rsid w:val="00716CE1"/>
    <w:rsid w:val="00733986"/>
    <w:rsid w:val="00733C02"/>
    <w:rsid w:val="0073488F"/>
    <w:rsid w:val="007358B4"/>
    <w:rsid w:val="00740126"/>
    <w:rsid w:val="00740CE5"/>
    <w:rsid w:val="00741F9D"/>
    <w:rsid w:val="00742216"/>
    <w:rsid w:val="00743911"/>
    <w:rsid w:val="00746212"/>
    <w:rsid w:val="0075042C"/>
    <w:rsid w:val="00750460"/>
    <w:rsid w:val="007558B6"/>
    <w:rsid w:val="007570D6"/>
    <w:rsid w:val="007679F4"/>
    <w:rsid w:val="00774CF5"/>
    <w:rsid w:val="00775726"/>
    <w:rsid w:val="0078027D"/>
    <w:rsid w:val="007828D7"/>
    <w:rsid w:val="00783043"/>
    <w:rsid w:val="007831C3"/>
    <w:rsid w:val="00784347"/>
    <w:rsid w:val="007913A7"/>
    <w:rsid w:val="007939EF"/>
    <w:rsid w:val="00795E10"/>
    <w:rsid w:val="00796134"/>
    <w:rsid w:val="007A2CAF"/>
    <w:rsid w:val="007A5A0A"/>
    <w:rsid w:val="007A686B"/>
    <w:rsid w:val="007C082A"/>
    <w:rsid w:val="007C1DB0"/>
    <w:rsid w:val="007C588D"/>
    <w:rsid w:val="007D047B"/>
    <w:rsid w:val="007D215F"/>
    <w:rsid w:val="007D4AB3"/>
    <w:rsid w:val="007D636B"/>
    <w:rsid w:val="007D7996"/>
    <w:rsid w:val="007E23A5"/>
    <w:rsid w:val="007E55FA"/>
    <w:rsid w:val="007F0288"/>
    <w:rsid w:val="0080721E"/>
    <w:rsid w:val="008110BE"/>
    <w:rsid w:val="0081260E"/>
    <w:rsid w:val="0081544B"/>
    <w:rsid w:val="00815B2B"/>
    <w:rsid w:val="0082105F"/>
    <w:rsid w:val="0082214A"/>
    <w:rsid w:val="00823321"/>
    <w:rsid w:val="008243EC"/>
    <w:rsid w:val="008244B5"/>
    <w:rsid w:val="0083022F"/>
    <w:rsid w:val="008342D9"/>
    <w:rsid w:val="00835B49"/>
    <w:rsid w:val="0083622D"/>
    <w:rsid w:val="00837F66"/>
    <w:rsid w:val="00847066"/>
    <w:rsid w:val="00852A71"/>
    <w:rsid w:val="00853631"/>
    <w:rsid w:val="00854DF8"/>
    <w:rsid w:val="0086189A"/>
    <w:rsid w:val="0086381A"/>
    <w:rsid w:val="008662D6"/>
    <w:rsid w:val="00866690"/>
    <w:rsid w:val="00866C97"/>
    <w:rsid w:val="00867AF8"/>
    <w:rsid w:val="008738EA"/>
    <w:rsid w:val="00883544"/>
    <w:rsid w:val="008859EA"/>
    <w:rsid w:val="00891338"/>
    <w:rsid w:val="00892135"/>
    <w:rsid w:val="008960F1"/>
    <w:rsid w:val="00896FB3"/>
    <w:rsid w:val="008A0A43"/>
    <w:rsid w:val="008A0A6E"/>
    <w:rsid w:val="008A3158"/>
    <w:rsid w:val="008A3AA4"/>
    <w:rsid w:val="008A3E40"/>
    <w:rsid w:val="008A4567"/>
    <w:rsid w:val="008A5271"/>
    <w:rsid w:val="008A7360"/>
    <w:rsid w:val="008B150C"/>
    <w:rsid w:val="008B20F8"/>
    <w:rsid w:val="008B4AD2"/>
    <w:rsid w:val="008B6134"/>
    <w:rsid w:val="008C3CAE"/>
    <w:rsid w:val="008C6DCD"/>
    <w:rsid w:val="008D1140"/>
    <w:rsid w:val="008D5F87"/>
    <w:rsid w:val="008D619E"/>
    <w:rsid w:val="008E2472"/>
    <w:rsid w:val="008E6184"/>
    <w:rsid w:val="008E7C9F"/>
    <w:rsid w:val="008F0763"/>
    <w:rsid w:val="008F2292"/>
    <w:rsid w:val="008F2DD6"/>
    <w:rsid w:val="008F7B52"/>
    <w:rsid w:val="0090242F"/>
    <w:rsid w:val="009035F5"/>
    <w:rsid w:val="00907097"/>
    <w:rsid w:val="00907EAB"/>
    <w:rsid w:val="009117FE"/>
    <w:rsid w:val="00912751"/>
    <w:rsid w:val="009129B9"/>
    <w:rsid w:val="009153CA"/>
    <w:rsid w:val="009177D4"/>
    <w:rsid w:val="00923EDC"/>
    <w:rsid w:val="00935D38"/>
    <w:rsid w:val="00937A39"/>
    <w:rsid w:val="00944461"/>
    <w:rsid w:val="009444B5"/>
    <w:rsid w:val="0094636F"/>
    <w:rsid w:val="00955888"/>
    <w:rsid w:val="00956278"/>
    <w:rsid w:val="00961861"/>
    <w:rsid w:val="00961E66"/>
    <w:rsid w:val="009641C0"/>
    <w:rsid w:val="009644E8"/>
    <w:rsid w:val="00966092"/>
    <w:rsid w:val="0096789B"/>
    <w:rsid w:val="0097140C"/>
    <w:rsid w:val="00971CC1"/>
    <w:rsid w:val="009820A4"/>
    <w:rsid w:val="00983C8E"/>
    <w:rsid w:val="0099026F"/>
    <w:rsid w:val="0099084A"/>
    <w:rsid w:val="009959C3"/>
    <w:rsid w:val="00995A52"/>
    <w:rsid w:val="009A183C"/>
    <w:rsid w:val="009A1C57"/>
    <w:rsid w:val="009A20AA"/>
    <w:rsid w:val="009B1A44"/>
    <w:rsid w:val="009B3F60"/>
    <w:rsid w:val="009B467A"/>
    <w:rsid w:val="009B520A"/>
    <w:rsid w:val="009B5863"/>
    <w:rsid w:val="009B6CE6"/>
    <w:rsid w:val="009C0319"/>
    <w:rsid w:val="009C1F15"/>
    <w:rsid w:val="009D15B4"/>
    <w:rsid w:val="009D163B"/>
    <w:rsid w:val="009D1B44"/>
    <w:rsid w:val="009D1E0E"/>
    <w:rsid w:val="009D2323"/>
    <w:rsid w:val="009D2760"/>
    <w:rsid w:val="009D6E9E"/>
    <w:rsid w:val="009D7493"/>
    <w:rsid w:val="009E0AFA"/>
    <w:rsid w:val="009E22A3"/>
    <w:rsid w:val="009E2E6A"/>
    <w:rsid w:val="009F21A0"/>
    <w:rsid w:val="00A00EC1"/>
    <w:rsid w:val="00A03D2D"/>
    <w:rsid w:val="00A06467"/>
    <w:rsid w:val="00A06D1C"/>
    <w:rsid w:val="00A15388"/>
    <w:rsid w:val="00A171BF"/>
    <w:rsid w:val="00A177D5"/>
    <w:rsid w:val="00A22A79"/>
    <w:rsid w:val="00A23EE1"/>
    <w:rsid w:val="00A278B2"/>
    <w:rsid w:val="00A30467"/>
    <w:rsid w:val="00A32B59"/>
    <w:rsid w:val="00A32C88"/>
    <w:rsid w:val="00A35F70"/>
    <w:rsid w:val="00A3763B"/>
    <w:rsid w:val="00A404F1"/>
    <w:rsid w:val="00A42D7A"/>
    <w:rsid w:val="00A54A72"/>
    <w:rsid w:val="00A54C05"/>
    <w:rsid w:val="00A5688B"/>
    <w:rsid w:val="00A65301"/>
    <w:rsid w:val="00A664CE"/>
    <w:rsid w:val="00A671DC"/>
    <w:rsid w:val="00A76E26"/>
    <w:rsid w:val="00A8280D"/>
    <w:rsid w:val="00A839A7"/>
    <w:rsid w:val="00A8627E"/>
    <w:rsid w:val="00A86E63"/>
    <w:rsid w:val="00A879CE"/>
    <w:rsid w:val="00A95122"/>
    <w:rsid w:val="00A967C3"/>
    <w:rsid w:val="00AA42E1"/>
    <w:rsid w:val="00AA47D9"/>
    <w:rsid w:val="00AA6761"/>
    <w:rsid w:val="00AB02B5"/>
    <w:rsid w:val="00AC0FD9"/>
    <w:rsid w:val="00AC138F"/>
    <w:rsid w:val="00AC1468"/>
    <w:rsid w:val="00AC6EFF"/>
    <w:rsid w:val="00AD2168"/>
    <w:rsid w:val="00AD3DB4"/>
    <w:rsid w:val="00AD7866"/>
    <w:rsid w:val="00AD7E0F"/>
    <w:rsid w:val="00AE1E20"/>
    <w:rsid w:val="00AE50E6"/>
    <w:rsid w:val="00AE75C2"/>
    <w:rsid w:val="00AE7FA2"/>
    <w:rsid w:val="00AF1C4B"/>
    <w:rsid w:val="00AF6773"/>
    <w:rsid w:val="00B02701"/>
    <w:rsid w:val="00B0745F"/>
    <w:rsid w:val="00B1272B"/>
    <w:rsid w:val="00B13AD0"/>
    <w:rsid w:val="00B17120"/>
    <w:rsid w:val="00B2429E"/>
    <w:rsid w:val="00B24386"/>
    <w:rsid w:val="00B24500"/>
    <w:rsid w:val="00B253F8"/>
    <w:rsid w:val="00B2617D"/>
    <w:rsid w:val="00B2641C"/>
    <w:rsid w:val="00B26F8D"/>
    <w:rsid w:val="00B27D06"/>
    <w:rsid w:val="00B35767"/>
    <w:rsid w:val="00B3735E"/>
    <w:rsid w:val="00B37949"/>
    <w:rsid w:val="00B37AF8"/>
    <w:rsid w:val="00B40A6D"/>
    <w:rsid w:val="00B42EB0"/>
    <w:rsid w:val="00B4402E"/>
    <w:rsid w:val="00B455EA"/>
    <w:rsid w:val="00B47539"/>
    <w:rsid w:val="00B54455"/>
    <w:rsid w:val="00B61273"/>
    <w:rsid w:val="00B63BC0"/>
    <w:rsid w:val="00B65138"/>
    <w:rsid w:val="00B67FF6"/>
    <w:rsid w:val="00B7393B"/>
    <w:rsid w:val="00B763AF"/>
    <w:rsid w:val="00B77BD1"/>
    <w:rsid w:val="00B80411"/>
    <w:rsid w:val="00B8160D"/>
    <w:rsid w:val="00B83896"/>
    <w:rsid w:val="00B86868"/>
    <w:rsid w:val="00B91323"/>
    <w:rsid w:val="00B96DD9"/>
    <w:rsid w:val="00B970D6"/>
    <w:rsid w:val="00BA0201"/>
    <w:rsid w:val="00BA0C22"/>
    <w:rsid w:val="00BA0FAC"/>
    <w:rsid w:val="00BA136D"/>
    <w:rsid w:val="00BA14B0"/>
    <w:rsid w:val="00BA14E4"/>
    <w:rsid w:val="00BA59B5"/>
    <w:rsid w:val="00BA660A"/>
    <w:rsid w:val="00BA7212"/>
    <w:rsid w:val="00BB54AE"/>
    <w:rsid w:val="00BB5DB4"/>
    <w:rsid w:val="00BB65C1"/>
    <w:rsid w:val="00BC01CE"/>
    <w:rsid w:val="00BC0544"/>
    <w:rsid w:val="00BC1A18"/>
    <w:rsid w:val="00BC1EE2"/>
    <w:rsid w:val="00BC32CB"/>
    <w:rsid w:val="00BD2379"/>
    <w:rsid w:val="00BD322C"/>
    <w:rsid w:val="00BD4EC4"/>
    <w:rsid w:val="00BD4EFC"/>
    <w:rsid w:val="00BD55DB"/>
    <w:rsid w:val="00BE28B0"/>
    <w:rsid w:val="00BE2CAC"/>
    <w:rsid w:val="00BE50B0"/>
    <w:rsid w:val="00BE59D4"/>
    <w:rsid w:val="00BF2E13"/>
    <w:rsid w:val="00BF3B2C"/>
    <w:rsid w:val="00BF62F7"/>
    <w:rsid w:val="00BF6334"/>
    <w:rsid w:val="00BF6E30"/>
    <w:rsid w:val="00C01A2F"/>
    <w:rsid w:val="00C02782"/>
    <w:rsid w:val="00C046A0"/>
    <w:rsid w:val="00C05636"/>
    <w:rsid w:val="00C06FA3"/>
    <w:rsid w:val="00C106E2"/>
    <w:rsid w:val="00C11490"/>
    <w:rsid w:val="00C1641A"/>
    <w:rsid w:val="00C17FA2"/>
    <w:rsid w:val="00C2132B"/>
    <w:rsid w:val="00C21DAE"/>
    <w:rsid w:val="00C22E7C"/>
    <w:rsid w:val="00C230FD"/>
    <w:rsid w:val="00C2457F"/>
    <w:rsid w:val="00C31676"/>
    <w:rsid w:val="00C31E9B"/>
    <w:rsid w:val="00C34546"/>
    <w:rsid w:val="00C37C03"/>
    <w:rsid w:val="00C4361B"/>
    <w:rsid w:val="00C43AEC"/>
    <w:rsid w:val="00C43BC8"/>
    <w:rsid w:val="00C47580"/>
    <w:rsid w:val="00C60326"/>
    <w:rsid w:val="00C619AD"/>
    <w:rsid w:val="00C625F5"/>
    <w:rsid w:val="00C8168B"/>
    <w:rsid w:val="00C82DAD"/>
    <w:rsid w:val="00C83752"/>
    <w:rsid w:val="00C84801"/>
    <w:rsid w:val="00C86584"/>
    <w:rsid w:val="00C86D4E"/>
    <w:rsid w:val="00C90D0D"/>
    <w:rsid w:val="00C9656E"/>
    <w:rsid w:val="00C97090"/>
    <w:rsid w:val="00CA0624"/>
    <w:rsid w:val="00CA2557"/>
    <w:rsid w:val="00CA3556"/>
    <w:rsid w:val="00CA3E05"/>
    <w:rsid w:val="00CB3985"/>
    <w:rsid w:val="00CB4511"/>
    <w:rsid w:val="00CB70A4"/>
    <w:rsid w:val="00CB7450"/>
    <w:rsid w:val="00CC7595"/>
    <w:rsid w:val="00CD2C2B"/>
    <w:rsid w:val="00CD2EE0"/>
    <w:rsid w:val="00CD791B"/>
    <w:rsid w:val="00CE277E"/>
    <w:rsid w:val="00CF0A0E"/>
    <w:rsid w:val="00CF11E8"/>
    <w:rsid w:val="00CF1DF6"/>
    <w:rsid w:val="00CF57C7"/>
    <w:rsid w:val="00D01ADB"/>
    <w:rsid w:val="00D01F94"/>
    <w:rsid w:val="00D04677"/>
    <w:rsid w:val="00D10BE1"/>
    <w:rsid w:val="00D11E9E"/>
    <w:rsid w:val="00D12820"/>
    <w:rsid w:val="00D13CA2"/>
    <w:rsid w:val="00D1400F"/>
    <w:rsid w:val="00D21A69"/>
    <w:rsid w:val="00D23BCC"/>
    <w:rsid w:val="00D25BDB"/>
    <w:rsid w:val="00D34A06"/>
    <w:rsid w:val="00D359C7"/>
    <w:rsid w:val="00D4000D"/>
    <w:rsid w:val="00D406A4"/>
    <w:rsid w:val="00D42855"/>
    <w:rsid w:val="00D467A4"/>
    <w:rsid w:val="00D51665"/>
    <w:rsid w:val="00D529FC"/>
    <w:rsid w:val="00D52D90"/>
    <w:rsid w:val="00D5706B"/>
    <w:rsid w:val="00D571F8"/>
    <w:rsid w:val="00D57684"/>
    <w:rsid w:val="00D57788"/>
    <w:rsid w:val="00D60BD7"/>
    <w:rsid w:val="00D612CB"/>
    <w:rsid w:val="00D62F09"/>
    <w:rsid w:val="00D6373B"/>
    <w:rsid w:val="00D649DC"/>
    <w:rsid w:val="00D65560"/>
    <w:rsid w:val="00D66DE5"/>
    <w:rsid w:val="00D73EB6"/>
    <w:rsid w:val="00D75606"/>
    <w:rsid w:val="00D8031F"/>
    <w:rsid w:val="00D816F7"/>
    <w:rsid w:val="00D82574"/>
    <w:rsid w:val="00D83E6B"/>
    <w:rsid w:val="00DA10FD"/>
    <w:rsid w:val="00DA3BEC"/>
    <w:rsid w:val="00DA5EAE"/>
    <w:rsid w:val="00DA67E1"/>
    <w:rsid w:val="00DA7621"/>
    <w:rsid w:val="00DB1D2F"/>
    <w:rsid w:val="00DB627E"/>
    <w:rsid w:val="00DB6496"/>
    <w:rsid w:val="00DB7C73"/>
    <w:rsid w:val="00DB7E42"/>
    <w:rsid w:val="00DC028B"/>
    <w:rsid w:val="00DC0F86"/>
    <w:rsid w:val="00DC1909"/>
    <w:rsid w:val="00DC7EA9"/>
    <w:rsid w:val="00DD3354"/>
    <w:rsid w:val="00DD5A61"/>
    <w:rsid w:val="00DD7AE3"/>
    <w:rsid w:val="00DE3658"/>
    <w:rsid w:val="00DE69CE"/>
    <w:rsid w:val="00DF018C"/>
    <w:rsid w:val="00DF177E"/>
    <w:rsid w:val="00DF2054"/>
    <w:rsid w:val="00DF6648"/>
    <w:rsid w:val="00E00BDC"/>
    <w:rsid w:val="00E011B5"/>
    <w:rsid w:val="00E031B2"/>
    <w:rsid w:val="00E03FDE"/>
    <w:rsid w:val="00E05B46"/>
    <w:rsid w:val="00E1101A"/>
    <w:rsid w:val="00E111F8"/>
    <w:rsid w:val="00E14577"/>
    <w:rsid w:val="00E16749"/>
    <w:rsid w:val="00E17390"/>
    <w:rsid w:val="00E216FD"/>
    <w:rsid w:val="00E22430"/>
    <w:rsid w:val="00E2253A"/>
    <w:rsid w:val="00E234DA"/>
    <w:rsid w:val="00E24938"/>
    <w:rsid w:val="00E25624"/>
    <w:rsid w:val="00E25D45"/>
    <w:rsid w:val="00E32AB4"/>
    <w:rsid w:val="00E35228"/>
    <w:rsid w:val="00E37746"/>
    <w:rsid w:val="00E4029C"/>
    <w:rsid w:val="00E41688"/>
    <w:rsid w:val="00E4297D"/>
    <w:rsid w:val="00E44394"/>
    <w:rsid w:val="00E44969"/>
    <w:rsid w:val="00E46203"/>
    <w:rsid w:val="00E50423"/>
    <w:rsid w:val="00E524AE"/>
    <w:rsid w:val="00E55D1B"/>
    <w:rsid w:val="00E56108"/>
    <w:rsid w:val="00E56AB7"/>
    <w:rsid w:val="00E63B5E"/>
    <w:rsid w:val="00E6424C"/>
    <w:rsid w:val="00E64D06"/>
    <w:rsid w:val="00E65EBA"/>
    <w:rsid w:val="00E73F95"/>
    <w:rsid w:val="00E84085"/>
    <w:rsid w:val="00E853DA"/>
    <w:rsid w:val="00E906C6"/>
    <w:rsid w:val="00E9286D"/>
    <w:rsid w:val="00E96EAB"/>
    <w:rsid w:val="00EA30A6"/>
    <w:rsid w:val="00EA3B8E"/>
    <w:rsid w:val="00EA43B4"/>
    <w:rsid w:val="00EA5453"/>
    <w:rsid w:val="00EA5EA5"/>
    <w:rsid w:val="00EA5F26"/>
    <w:rsid w:val="00EA612B"/>
    <w:rsid w:val="00EA7DEB"/>
    <w:rsid w:val="00EB0B7B"/>
    <w:rsid w:val="00EB4BEE"/>
    <w:rsid w:val="00EC15DC"/>
    <w:rsid w:val="00EC28D5"/>
    <w:rsid w:val="00EC2BA0"/>
    <w:rsid w:val="00EC3D2B"/>
    <w:rsid w:val="00EC506A"/>
    <w:rsid w:val="00EC6799"/>
    <w:rsid w:val="00ED210C"/>
    <w:rsid w:val="00ED3630"/>
    <w:rsid w:val="00ED4764"/>
    <w:rsid w:val="00ED4AE0"/>
    <w:rsid w:val="00ED7C9F"/>
    <w:rsid w:val="00EE1EE8"/>
    <w:rsid w:val="00EE304D"/>
    <w:rsid w:val="00EE7700"/>
    <w:rsid w:val="00EF3E99"/>
    <w:rsid w:val="00EF6687"/>
    <w:rsid w:val="00F0039E"/>
    <w:rsid w:val="00F0148B"/>
    <w:rsid w:val="00F01617"/>
    <w:rsid w:val="00F01804"/>
    <w:rsid w:val="00F01CF0"/>
    <w:rsid w:val="00F03C4B"/>
    <w:rsid w:val="00F06C27"/>
    <w:rsid w:val="00F1016E"/>
    <w:rsid w:val="00F13D53"/>
    <w:rsid w:val="00F1441E"/>
    <w:rsid w:val="00F1471E"/>
    <w:rsid w:val="00F15125"/>
    <w:rsid w:val="00F17512"/>
    <w:rsid w:val="00F242EF"/>
    <w:rsid w:val="00F26B96"/>
    <w:rsid w:val="00F27043"/>
    <w:rsid w:val="00F32627"/>
    <w:rsid w:val="00F32877"/>
    <w:rsid w:val="00F33B48"/>
    <w:rsid w:val="00F3432E"/>
    <w:rsid w:val="00F37350"/>
    <w:rsid w:val="00F403DB"/>
    <w:rsid w:val="00F42D88"/>
    <w:rsid w:val="00F4311D"/>
    <w:rsid w:val="00F47781"/>
    <w:rsid w:val="00F502F5"/>
    <w:rsid w:val="00F66342"/>
    <w:rsid w:val="00F66907"/>
    <w:rsid w:val="00F66B45"/>
    <w:rsid w:val="00F701DC"/>
    <w:rsid w:val="00F82403"/>
    <w:rsid w:val="00F92487"/>
    <w:rsid w:val="00F9401B"/>
    <w:rsid w:val="00F94B31"/>
    <w:rsid w:val="00F95EDE"/>
    <w:rsid w:val="00F9795E"/>
    <w:rsid w:val="00FA0BC8"/>
    <w:rsid w:val="00FA425F"/>
    <w:rsid w:val="00FB021C"/>
    <w:rsid w:val="00FB0846"/>
    <w:rsid w:val="00FB3414"/>
    <w:rsid w:val="00FB3B02"/>
    <w:rsid w:val="00FC19D3"/>
    <w:rsid w:val="00FC714B"/>
    <w:rsid w:val="00FD0A8D"/>
    <w:rsid w:val="00FD25BC"/>
    <w:rsid w:val="00FD457E"/>
    <w:rsid w:val="00FD4DD7"/>
    <w:rsid w:val="00FD6B09"/>
    <w:rsid w:val="00FE0736"/>
    <w:rsid w:val="00FE66C4"/>
    <w:rsid w:val="00FF1080"/>
    <w:rsid w:val="00FF52B9"/>
    <w:rsid w:val="00FF6E6E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DFE44"/>
  <w15:chartTrackingRefBased/>
  <w15:docId w15:val="{8506FB40-729D-427A-99EB-B4946D3C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5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E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EB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0460"/>
    <w:pPr>
      <w:ind w:left="720"/>
      <w:contextualSpacing/>
    </w:pPr>
  </w:style>
  <w:style w:type="table" w:styleId="TableGrid">
    <w:name w:val="Table Grid"/>
    <w:basedOn w:val="TableNormal"/>
    <w:uiPriority w:val="39"/>
    <w:rsid w:val="004B1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406A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A5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453"/>
  </w:style>
  <w:style w:type="character" w:customStyle="1" w:styleId="normaltextrun">
    <w:name w:val="normaltextrun"/>
    <w:basedOn w:val="DefaultParagraphFont"/>
    <w:rsid w:val="00796134"/>
  </w:style>
  <w:style w:type="character" w:customStyle="1" w:styleId="eop">
    <w:name w:val="eop"/>
    <w:basedOn w:val="DefaultParagraphFont"/>
    <w:rsid w:val="00796134"/>
  </w:style>
  <w:style w:type="paragraph" w:styleId="NoSpacing">
    <w:name w:val="No Spacing"/>
    <w:link w:val="NoSpacingChar"/>
    <w:uiPriority w:val="1"/>
    <w:qFormat/>
    <w:rsid w:val="003576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576A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57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DF58AC76434E1A9C3DC29E99F8F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AE555-68E4-4F9D-A4B9-45F19ECBC984}"/>
      </w:docPartPr>
      <w:docPartBody>
        <w:p w:rsidR="006842B4" w:rsidRDefault="00986032" w:rsidP="00986032">
          <w:pPr>
            <w:pStyle w:val="9EDF58AC76434E1A9C3DC29E99F8F5C2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32"/>
    <w:rsid w:val="00000534"/>
    <w:rsid w:val="000B0B43"/>
    <w:rsid w:val="000F4696"/>
    <w:rsid w:val="00193E8E"/>
    <w:rsid w:val="001A7542"/>
    <w:rsid w:val="001C7FCA"/>
    <w:rsid w:val="001D0EDD"/>
    <w:rsid w:val="001E3B3A"/>
    <w:rsid w:val="00212ED7"/>
    <w:rsid w:val="00227A66"/>
    <w:rsid w:val="00263D2C"/>
    <w:rsid w:val="002726A0"/>
    <w:rsid w:val="00292909"/>
    <w:rsid w:val="00295EEE"/>
    <w:rsid w:val="002A715E"/>
    <w:rsid w:val="002C1DB3"/>
    <w:rsid w:val="002C2FC3"/>
    <w:rsid w:val="002D4DA4"/>
    <w:rsid w:val="002D57B0"/>
    <w:rsid w:val="002F6886"/>
    <w:rsid w:val="003839D7"/>
    <w:rsid w:val="00385340"/>
    <w:rsid w:val="003D1AFA"/>
    <w:rsid w:val="00421F50"/>
    <w:rsid w:val="004412DD"/>
    <w:rsid w:val="00441B37"/>
    <w:rsid w:val="004739C4"/>
    <w:rsid w:val="004D52AC"/>
    <w:rsid w:val="004D648C"/>
    <w:rsid w:val="004F5564"/>
    <w:rsid w:val="005042D4"/>
    <w:rsid w:val="00531C98"/>
    <w:rsid w:val="005333AD"/>
    <w:rsid w:val="00597580"/>
    <w:rsid w:val="005C1C93"/>
    <w:rsid w:val="005D0805"/>
    <w:rsid w:val="005E1490"/>
    <w:rsid w:val="00604E4A"/>
    <w:rsid w:val="00634C9E"/>
    <w:rsid w:val="006522D5"/>
    <w:rsid w:val="006842B4"/>
    <w:rsid w:val="006908D7"/>
    <w:rsid w:val="006D6B7E"/>
    <w:rsid w:val="006F1CC0"/>
    <w:rsid w:val="006F3256"/>
    <w:rsid w:val="007358B4"/>
    <w:rsid w:val="0074044A"/>
    <w:rsid w:val="00743911"/>
    <w:rsid w:val="007715F2"/>
    <w:rsid w:val="0078522E"/>
    <w:rsid w:val="007A3D80"/>
    <w:rsid w:val="00846B16"/>
    <w:rsid w:val="00854DF8"/>
    <w:rsid w:val="008A3158"/>
    <w:rsid w:val="008A3AA4"/>
    <w:rsid w:val="008D13F3"/>
    <w:rsid w:val="008E2472"/>
    <w:rsid w:val="008E7C9F"/>
    <w:rsid w:val="00983C8E"/>
    <w:rsid w:val="00986032"/>
    <w:rsid w:val="009B467A"/>
    <w:rsid w:val="00A06467"/>
    <w:rsid w:val="00A35F70"/>
    <w:rsid w:val="00AB01AE"/>
    <w:rsid w:val="00B05D15"/>
    <w:rsid w:val="00B47539"/>
    <w:rsid w:val="00B93C9E"/>
    <w:rsid w:val="00BA14E4"/>
    <w:rsid w:val="00BB65C1"/>
    <w:rsid w:val="00C45F39"/>
    <w:rsid w:val="00C516E5"/>
    <w:rsid w:val="00C57F4F"/>
    <w:rsid w:val="00C65C45"/>
    <w:rsid w:val="00C748AC"/>
    <w:rsid w:val="00CA62EB"/>
    <w:rsid w:val="00CB3985"/>
    <w:rsid w:val="00D127CC"/>
    <w:rsid w:val="00D17A73"/>
    <w:rsid w:val="00DC7EA9"/>
    <w:rsid w:val="00E16749"/>
    <w:rsid w:val="00E37746"/>
    <w:rsid w:val="00EC6799"/>
    <w:rsid w:val="00F0577F"/>
    <w:rsid w:val="00F1471E"/>
    <w:rsid w:val="00F818AF"/>
    <w:rsid w:val="00F9630A"/>
    <w:rsid w:val="00FA3F2C"/>
    <w:rsid w:val="00FA425F"/>
    <w:rsid w:val="00FD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DF58AC76434E1A9C3DC29E99F8F5C2">
    <w:name w:val="9EDF58AC76434E1A9C3DC29E99F8F5C2"/>
    <w:rsid w:val="00986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05083-29BC-434C-A31B-338C365A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TIU ACADEMIC CALENDER 2026-2027</vt:lpstr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TISHK INTERNATIONAL UNIVERSITY            General Academic Calendar     2026-2027</dc:title>
  <dc:subject/>
  <dc:creator>Hussein Mohammed</dc:creator>
  <cp:keywords/>
  <dc:description/>
  <cp:lastModifiedBy>Mehmet Ozdemir</cp:lastModifiedBy>
  <cp:revision>889</cp:revision>
  <cp:lastPrinted>2026-08-01T08:08:00Z</cp:lastPrinted>
  <dcterms:created xsi:type="dcterms:W3CDTF">2023-07-02T07:50:00Z</dcterms:created>
  <dcterms:modified xsi:type="dcterms:W3CDTF">2026-08-19T12:45:00Z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ac6abaf3cdf2c8ad4deca7f60262ff1d3636bcb4c26b538139efff5870803918</vt:lpwstr>
  </property>
</Properties>
</file>